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0975" w:rsidRDefault="00430975" w:rsidP="00430975">
      <w:pPr>
        <w:pStyle w:val="a3"/>
        <w:jc w:val="center"/>
        <w:rPr>
          <w:rFonts w:ascii="Times New Roman" w:hAnsi="Times New Roman"/>
          <w:sz w:val="20"/>
          <w:szCs w:val="20"/>
          <w:lang w:val="tt-RU"/>
        </w:rPr>
      </w:pPr>
      <w:r>
        <w:rPr>
          <w:rFonts w:ascii="Times New Roman" w:hAnsi="Times New Roman"/>
          <w:sz w:val="20"/>
          <w:szCs w:val="20"/>
          <w:lang w:val="tt-RU"/>
        </w:rPr>
        <w:t>М</w:t>
      </w:r>
      <w:proofErr w:type="spellStart"/>
      <w:r>
        <w:rPr>
          <w:rFonts w:ascii="Times New Roman" w:hAnsi="Times New Roman"/>
          <w:sz w:val="20"/>
          <w:szCs w:val="20"/>
        </w:rPr>
        <w:t>униципальное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  <w:lang w:val="tt-RU"/>
        </w:rPr>
        <w:t xml:space="preserve"> </w:t>
      </w:r>
      <w:r>
        <w:rPr>
          <w:rFonts w:ascii="Times New Roman" w:hAnsi="Times New Roman"/>
          <w:sz w:val="20"/>
          <w:szCs w:val="20"/>
        </w:rPr>
        <w:t>бюджетное общеобразовательное учреждение</w:t>
      </w:r>
      <w:r>
        <w:rPr>
          <w:rFonts w:ascii="Times New Roman" w:hAnsi="Times New Roman"/>
          <w:sz w:val="20"/>
          <w:szCs w:val="20"/>
          <w:lang w:val="tt-RU"/>
        </w:rPr>
        <w:t xml:space="preserve">                                                                    </w:t>
      </w:r>
      <w:r>
        <w:rPr>
          <w:rFonts w:ascii="Times New Roman" w:hAnsi="Times New Roman"/>
          <w:sz w:val="20"/>
          <w:szCs w:val="20"/>
        </w:rPr>
        <w:t>«</w:t>
      </w:r>
      <w:proofErr w:type="spellStart"/>
      <w:r>
        <w:rPr>
          <w:rFonts w:ascii="Times New Roman" w:hAnsi="Times New Roman"/>
          <w:sz w:val="20"/>
          <w:szCs w:val="20"/>
        </w:rPr>
        <w:t>Старочелнинская</w:t>
      </w:r>
      <w:proofErr w:type="spellEnd"/>
      <w:r>
        <w:rPr>
          <w:rFonts w:ascii="Times New Roman" w:hAnsi="Times New Roman"/>
          <w:sz w:val="20"/>
          <w:szCs w:val="20"/>
        </w:rPr>
        <w:t xml:space="preserve"> основная общеобразовательная школа» </w:t>
      </w:r>
      <w:r>
        <w:rPr>
          <w:rFonts w:ascii="Times New Roman" w:hAnsi="Times New Roman"/>
          <w:sz w:val="20"/>
          <w:szCs w:val="20"/>
          <w:lang w:val="tt-RU"/>
        </w:rPr>
        <w:t xml:space="preserve">                                                                                </w:t>
      </w:r>
      <w:proofErr w:type="spellStart"/>
      <w:r>
        <w:rPr>
          <w:rFonts w:ascii="Times New Roman" w:hAnsi="Times New Roman"/>
          <w:sz w:val="20"/>
          <w:szCs w:val="20"/>
        </w:rPr>
        <w:t>Алькеевского</w:t>
      </w:r>
      <w:proofErr w:type="spellEnd"/>
      <w:r>
        <w:rPr>
          <w:rFonts w:ascii="Times New Roman" w:hAnsi="Times New Roman"/>
          <w:sz w:val="20"/>
          <w:szCs w:val="20"/>
        </w:rPr>
        <w:t xml:space="preserve"> муниципального района Республики Татарстан</w:t>
      </w:r>
    </w:p>
    <w:p w:rsidR="00430975" w:rsidRDefault="00430975" w:rsidP="00430975">
      <w:pPr>
        <w:pStyle w:val="a3"/>
        <w:jc w:val="center"/>
        <w:rPr>
          <w:rFonts w:ascii="Times New Roman" w:hAnsi="Times New Roman" w:cs="DokChampa"/>
          <w:sz w:val="20"/>
          <w:szCs w:val="20"/>
          <w:lang w:val="tt-RU"/>
        </w:rPr>
      </w:pPr>
    </w:p>
    <w:p w:rsidR="00B61E7B" w:rsidRDefault="00B61E7B" w:rsidP="00430975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</w:p>
    <w:p w:rsidR="00B61E7B" w:rsidRDefault="00B61E7B" w:rsidP="00430975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  <w:sectPr w:rsidR="00B61E7B" w:rsidSect="00B61E7B">
          <w:pgSz w:w="11906" w:h="16838"/>
          <w:pgMar w:top="426" w:right="850" w:bottom="1134" w:left="1701" w:header="708" w:footer="708" w:gutter="0"/>
          <w:cols w:space="708"/>
          <w:docGrid w:linePitch="360"/>
        </w:sectPr>
      </w:pPr>
    </w:p>
    <w:p w:rsidR="00B61E7B" w:rsidRDefault="00B61E7B" w:rsidP="00B61E7B">
      <w:pPr>
        <w:pStyle w:val="a3"/>
        <w:jc w:val="center"/>
        <w:rPr>
          <w:rFonts w:ascii="Times New Roman" w:hAnsi="Times New Roman"/>
          <w:sz w:val="20"/>
          <w:szCs w:val="20"/>
        </w:rPr>
      </w:pPr>
      <w:r w:rsidRPr="001A5A5C">
        <w:rPr>
          <w:rFonts w:ascii="Times New Roman" w:hAnsi="Times New Roman"/>
          <w:sz w:val="20"/>
          <w:szCs w:val="20"/>
        </w:rPr>
        <w:lastRenderedPageBreak/>
        <w:t xml:space="preserve">СОГЛАСОВАН  </w:t>
      </w:r>
    </w:p>
    <w:p w:rsidR="00B61E7B" w:rsidRPr="001A5A5C" w:rsidRDefault="00B61E7B" w:rsidP="00B61E7B">
      <w:pPr>
        <w:pStyle w:val="a3"/>
        <w:rPr>
          <w:rFonts w:ascii="Times New Roman" w:hAnsi="Times New Roman"/>
          <w:sz w:val="20"/>
          <w:szCs w:val="20"/>
        </w:rPr>
      </w:pPr>
      <w:r w:rsidRPr="001A5A5C">
        <w:rPr>
          <w:rFonts w:ascii="Times New Roman" w:hAnsi="Times New Roman"/>
          <w:sz w:val="20"/>
          <w:szCs w:val="20"/>
        </w:rPr>
        <w:t>на заседании Родительского комитета</w:t>
      </w:r>
      <w:r>
        <w:rPr>
          <w:rFonts w:ascii="Times New Roman" w:hAnsi="Times New Roman"/>
          <w:sz w:val="20"/>
          <w:szCs w:val="20"/>
        </w:rPr>
        <w:t xml:space="preserve"> </w:t>
      </w:r>
    </w:p>
    <w:p w:rsidR="00B61E7B" w:rsidRPr="001A5A5C" w:rsidRDefault="00B61E7B" w:rsidP="00B61E7B">
      <w:pPr>
        <w:rPr>
          <w:rFonts w:ascii="Times New Roman" w:hAnsi="Times New Roman" w:cs="Times New Roman"/>
          <w:bCs/>
          <w:sz w:val="20"/>
          <w:szCs w:val="20"/>
          <w:lang w:val="tt-RU"/>
        </w:rPr>
      </w:pPr>
      <w:r w:rsidRPr="001A5A5C">
        <w:rPr>
          <w:rFonts w:ascii="Times New Roman" w:hAnsi="Times New Roman" w:cs="Times New Roman"/>
          <w:bCs/>
          <w:sz w:val="20"/>
          <w:szCs w:val="20"/>
        </w:rPr>
        <w:t xml:space="preserve">( протокол  от  13.08. 2019  № 1) </w:t>
      </w:r>
      <w:r w:rsidRPr="001A5A5C">
        <w:rPr>
          <w:rFonts w:ascii="Times New Roman" w:hAnsi="Times New Roman" w:cs="Times New Roman"/>
          <w:bCs/>
          <w:sz w:val="20"/>
          <w:szCs w:val="20"/>
          <w:lang w:val="tt-RU"/>
        </w:rPr>
        <w:t xml:space="preserve"> </w:t>
      </w:r>
    </w:p>
    <w:p w:rsidR="00B61E7B" w:rsidRPr="001A5A5C" w:rsidRDefault="00B61E7B" w:rsidP="00B61E7B">
      <w:pPr>
        <w:pStyle w:val="a3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lastRenderedPageBreak/>
        <w:t>ПРИНЯТ</w:t>
      </w:r>
      <w:r>
        <w:rPr>
          <w:rFonts w:ascii="Times New Roman" w:hAnsi="Times New Roman"/>
          <w:sz w:val="20"/>
          <w:szCs w:val="20"/>
          <w:lang w:val="tt-RU"/>
        </w:rPr>
        <w:t>О</w:t>
      </w:r>
      <w:r>
        <w:rPr>
          <w:rFonts w:ascii="Times New Roman" w:hAnsi="Times New Roman"/>
          <w:sz w:val="20"/>
          <w:szCs w:val="20"/>
        </w:rPr>
        <w:t xml:space="preserve">                                                                                                          </w:t>
      </w:r>
      <w:r>
        <w:rPr>
          <w:rFonts w:ascii="Times New Roman" w:hAnsi="Times New Roman"/>
          <w:sz w:val="20"/>
          <w:szCs w:val="20"/>
          <w:lang w:val="tt-RU"/>
        </w:rPr>
        <w:t xml:space="preserve">                                                                  </w:t>
      </w:r>
      <w:r>
        <w:rPr>
          <w:rFonts w:ascii="Times New Roman" w:hAnsi="Times New Roman"/>
          <w:sz w:val="20"/>
          <w:szCs w:val="20"/>
        </w:rPr>
        <w:t xml:space="preserve">на заседании </w:t>
      </w:r>
      <w:r>
        <w:rPr>
          <w:rFonts w:ascii="Times New Roman" w:hAnsi="Times New Roman"/>
          <w:sz w:val="20"/>
          <w:szCs w:val="20"/>
          <w:lang w:val="tt-RU"/>
        </w:rPr>
        <w:t>П</w:t>
      </w:r>
      <w:proofErr w:type="spellStart"/>
      <w:r>
        <w:rPr>
          <w:rFonts w:ascii="Times New Roman" w:hAnsi="Times New Roman"/>
          <w:sz w:val="20"/>
          <w:szCs w:val="20"/>
        </w:rPr>
        <w:t>едагогического</w:t>
      </w:r>
      <w:proofErr w:type="spellEnd"/>
      <w:r>
        <w:rPr>
          <w:rFonts w:ascii="Times New Roman" w:hAnsi="Times New Roman"/>
          <w:sz w:val="20"/>
          <w:szCs w:val="20"/>
        </w:rPr>
        <w:t xml:space="preserve"> совета </w:t>
      </w:r>
      <w:proofErr w:type="gramStart"/>
      <w:r>
        <w:rPr>
          <w:rFonts w:ascii="Times New Roman" w:hAnsi="Times New Roman"/>
          <w:bCs/>
          <w:sz w:val="20"/>
          <w:szCs w:val="20"/>
        </w:rPr>
        <w:t xml:space="preserve">(  </w:t>
      </w:r>
      <w:proofErr w:type="gramEnd"/>
      <w:r>
        <w:rPr>
          <w:rFonts w:ascii="Times New Roman" w:hAnsi="Times New Roman"/>
          <w:bCs/>
          <w:sz w:val="20"/>
          <w:szCs w:val="20"/>
        </w:rPr>
        <w:t xml:space="preserve">протокол  от  14 .08. 2019  № 1) </w:t>
      </w:r>
      <w:r>
        <w:rPr>
          <w:rFonts w:ascii="Times New Roman" w:hAnsi="Times New Roman"/>
          <w:bCs/>
          <w:sz w:val="20"/>
          <w:szCs w:val="20"/>
          <w:lang w:val="tt-RU"/>
        </w:rPr>
        <w:t xml:space="preserve">                                                                 </w:t>
      </w:r>
      <w:r w:rsidRPr="001A5A5C">
        <w:rPr>
          <w:rFonts w:ascii="Times New Roman" w:hAnsi="Times New Roman"/>
          <w:sz w:val="20"/>
          <w:szCs w:val="20"/>
        </w:rPr>
        <w:lastRenderedPageBreak/>
        <w:t>УТВЕРЖДЕН</w:t>
      </w:r>
      <w:r w:rsidRPr="001A5A5C">
        <w:rPr>
          <w:rFonts w:ascii="Times New Roman" w:hAnsi="Times New Roman"/>
          <w:sz w:val="20"/>
          <w:szCs w:val="20"/>
          <w:lang w:val="tt-RU"/>
        </w:rPr>
        <w:t>О</w:t>
      </w:r>
      <w:r w:rsidRPr="001A5A5C">
        <w:rPr>
          <w:rFonts w:ascii="Times New Roman" w:hAnsi="Times New Roman"/>
          <w:sz w:val="20"/>
          <w:szCs w:val="20"/>
        </w:rPr>
        <w:t xml:space="preserve">  </w:t>
      </w:r>
      <w:r>
        <w:rPr>
          <w:rFonts w:ascii="Times New Roman" w:hAnsi="Times New Roman"/>
          <w:sz w:val="20"/>
          <w:szCs w:val="20"/>
        </w:rPr>
        <w:t xml:space="preserve">                    </w:t>
      </w:r>
      <w:r w:rsidRPr="001A5A5C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 xml:space="preserve">приказом </w:t>
      </w:r>
      <w:r w:rsidRPr="001A5A5C">
        <w:rPr>
          <w:rFonts w:ascii="Times New Roman" w:hAnsi="Times New Roman"/>
          <w:sz w:val="20"/>
          <w:szCs w:val="20"/>
        </w:rPr>
        <w:t>директора школы</w:t>
      </w:r>
    </w:p>
    <w:p w:rsidR="00B61E7B" w:rsidRPr="001A5A5C" w:rsidRDefault="00B61E7B" w:rsidP="00B61E7B">
      <w:pPr>
        <w:pStyle w:val="a3"/>
        <w:jc w:val="center"/>
        <w:rPr>
          <w:rFonts w:ascii="Times New Roman" w:hAnsi="Times New Roman"/>
          <w:sz w:val="20"/>
          <w:szCs w:val="20"/>
        </w:rPr>
      </w:pPr>
      <w:r w:rsidRPr="001A5A5C">
        <w:rPr>
          <w:rFonts w:ascii="Times New Roman" w:hAnsi="Times New Roman"/>
          <w:sz w:val="20"/>
          <w:szCs w:val="20"/>
        </w:rPr>
        <w:t>от 15 .08. 2019   № 86/ОД</w:t>
      </w:r>
    </w:p>
    <w:p w:rsidR="00B61E7B" w:rsidRDefault="00B61E7B" w:rsidP="00B61E7B">
      <w:pPr>
        <w:pStyle w:val="a3"/>
        <w:jc w:val="center"/>
        <w:rPr>
          <w:rFonts w:ascii="Times New Roman" w:hAnsi="Times New Roman"/>
          <w:sz w:val="20"/>
          <w:szCs w:val="20"/>
        </w:rPr>
        <w:sectPr w:rsidR="00B61E7B" w:rsidSect="001A5A5C">
          <w:type w:val="continuous"/>
          <w:pgSz w:w="11906" w:h="16838"/>
          <w:pgMar w:top="284" w:right="850" w:bottom="709" w:left="851" w:header="708" w:footer="708" w:gutter="0"/>
          <w:cols w:num="3" w:space="212"/>
          <w:docGrid w:linePitch="360"/>
        </w:sectPr>
      </w:pPr>
    </w:p>
    <w:p w:rsidR="00B61E7B" w:rsidRDefault="00B61E7B" w:rsidP="00B61E7B">
      <w:pPr>
        <w:pStyle w:val="a3"/>
        <w:jc w:val="center"/>
        <w:rPr>
          <w:rFonts w:ascii="Times New Roman" w:hAnsi="Times New Roman"/>
          <w:sz w:val="20"/>
          <w:szCs w:val="20"/>
        </w:rPr>
      </w:pPr>
    </w:p>
    <w:p w:rsidR="00B61E7B" w:rsidRDefault="00B61E7B" w:rsidP="00B61E7B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:rsidR="00CD71AE" w:rsidRPr="00955D48" w:rsidRDefault="006335D2" w:rsidP="00B61E7B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55D48">
        <w:rPr>
          <w:rFonts w:ascii="Times New Roman" w:hAnsi="Times New Roman" w:cs="Times New Roman"/>
          <w:b/>
          <w:bCs/>
          <w:sz w:val="24"/>
          <w:szCs w:val="24"/>
        </w:rPr>
        <w:t>Порядок и основания перевода, отчисления и восстановления</w:t>
      </w:r>
      <w:r w:rsidR="007D3B3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955D4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gramStart"/>
      <w:r w:rsidRPr="00955D48">
        <w:rPr>
          <w:rFonts w:ascii="Times New Roman" w:hAnsi="Times New Roman" w:cs="Times New Roman"/>
          <w:b/>
          <w:bCs/>
          <w:sz w:val="24"/>
          <w:szCs w:val="24"/>
        </w:rPr>
        <w:t>обучающихся</w:t>
      </w:r>
      <w:bookmarkEnd w:id="0"/>
      <w:proofErr w:type="gramEnd"/>
      <w:r w:rsidR="00CD71A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6335D2" w:rsidRPr="00955D48" w:rsidRDefault="00955D48" w:rsidP="00A30B22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</w:t>
      </w:r>
      <w:r w:rsidR="006335D2" w:rsidRPr="00955D48">
        <w:rPr>
          <w:rFonts w:ascii="Times New Roman" w:hAnsi="Times New Roman" w:cs="Times New Roman"/>
          <w:b/>
          <w:bCs/>
          <w:sz w:val="24"/>
          <w:szCs w:val="24"/>
        </w:rPr>
        <w:t xml:space="preserve">I. Общие положения </w:t>
      </w:r>
    </w:p>
    <w:p w:rsidR="006335D2" w:rsidRPr="00A30B22" w:rsidRDefault="006335D2" w:rsidP="00A30B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30B22">
        <w:rPr>
          <w:rFonts w:ascii="Times New Roman" w:hAnsi="Times New Roman" w:cs="Times New Roman"/>
          <w:sz w:val="24"/>
          <w:szCs w:val="24"/>
        </w:rPr>
        <w:t xml:space="preserve">1. Настоящий Порядок перевода, отчисления и восстановления учащихся (далее - Правила) муниципального бюджетного общеобразовательного учреждения </w:t>
      </w:r>
      <w:r w:rsidR="00955D48" w:rsidRPr="00955D48">
        <w:rPr>
          <w:rFonts w:ascii="Times New Roman" w:hAnsi="Times New Roman" w:cs="Times New Roman"/>
          <w:sz w:val="24"/>
          <w:szCs w:val="24"/>
        </w:rPr>
        <w:t>«</w:t>
      </w:r>
      <w:r w:rsidR="00955D48" w:rsidRPr="00955D48">
        <w:rPr>
          <w:rFonts w:ascii="Times New Roman" w:hAnsi="Times New Roman" w:cs="Times New Roman"/>
          <w:sz w:val="24"/>
          <w:szCs w:val="24"/>
          <w:lang w:val="tt-RU"/>
        </w:rPr>
        <w:t xml:space="preserve">Старочелнинская </w:t>
      </w:r>
      <w:r w:rsidR="00955D48" w:rsidRPr="00955D48">
        <w:rPr>
          <w:rFonts w:ascii="Times New Roman" w:hAnsi="Times New Roman" w:cs="Times New Roman"/>
          <w:sz w:val="24"/>
          <w:szCs w:val="24"/>
        </w:rPr>
        <w:t xml:space="preserve"> </w:t>
      </w:r>
      <w:r w:rsidR="00955D48" w:rsidRPr="00955D48">
        <w:rPr>
          <w:rFonts w:ascii="Times New Roman" w:hAnsi="Times New Roman" w:cs="Times New Roman"/>
          <w:sz w:val="24"/>
          <w:szCs w:val="24"/>
          <w:lang w:val="tt-RU"/>
        </w:rPr>
        <w:t>основна</w:t>
      </w:r>
      <w:r w:rsidR="00955D48" w:rsidRPr="00955D48">
        <w:rPr>
          <w:rFonts w:ascii="Times New Roman" w:hAnsi="Times New Roman" w:cs="Times New Roman"/>
          <w:sz w:val="24"/>
          <w:szCs w:val="24"/>
        </w:rPr>
        <w:t xml:space="preserve">я общеобразовательная школа» </w:t>
      </w:r>
      <w:r w:rsidR="00955D48" w:rsidRPr="00955D48">
        <w:rPr>
          <w:rFonts w:ascii="Times New Roman" w:hAnsi="Times New Roman" w:cs="Times New Roman"/>
          <w:sz w:val="24"/>
          <w:szCs w:val="24"/>
          <w:lang w:val="tt-RU"/>
        </w:rPr>
        <w:t>Алькеев</w:t>
      </w:r>
      <w:proofErr w:type="spellStart"/>
      <w:r w:rsidR="00955D48" w:rsidRPr="00955D48">
        <w:rPr>
          <w:rFonts w:ascii="Times New Roman" w:hAnsi="Times New Roman" w:cs="Times New Roman"/>
          <w:sz w:val="24"/>
          <w:szCs w:val="24"/>
        </w:rPr>
        <w:t>ского</w:t>
      </w:r>
      <w:proofErr w:type="spellEnd"/>
      <w:r w:rsidR="00955D48" w:rsidRPr="00955D4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30B22">
        <w:rPr>
          <w:rFonts w:ascii="Times New Roman" w:hAnsi="Times New Roman" w:cs="Times New Roman"/>
          <w:sz w:val="24"/>
          <w:szCs w:val="24"/>
        </w:rPr>
        <w:t xml:space="preserve">муниципального района Республики Татарстан (далее - Учреждение), обеспечивают гарантии прав учащихся на получение общего </w:t>
      </w:r>
      <w:proofErr w:type="gramStart"/>
      <w:r w:rsidRPr="00A30B22">
        <w:rPr>
          <w:rFonts w:ascii="Times New Roman" w:hAnsi="Times New Roman" w:cs="Times New Roman"/>
          <w:sz w:val="24"/>
          <w:szCs w:val="24"/>
        </w:rPr>
        <w:t>образования</w:t>
      </w:r>
      <w:proofErr w:type="gramEnd"/>
      <w:r w:rsidRPr="00A30B22">
        <w:rPr>
          <w:rFonts w:ascii="Times New Roman" w:hAnsi="Times New Roman" w:cs="Times New Roman"/>
          <w:sz w:val="24"/>
          <w:szCs w:val="24"/>
        </w:rPr>
        <w:t xml:space="preserve"> и устанавливает общие требования к процедуре перевода, отчисления и восстановления лиц, учащихся по основным образовательным программам общего образования (далее – учащиеся), из Учреждения, в другую образовательную организацию, реализующую образовательные программы соответствующего уровня (далее – принимающая образовательная организация), для </w:t>
      </w:r>
      <w:proofErr w:type="gramStart"/>
      <w:r w:rsidRPr="00A30B22">
        <w:rPr>
          <w:rFonts w:ascii="Times New Roman" w:hAnsi="Times New Roman" w:cs="Times New Roman"/>
          <w:sz w:val="24"/>
          <w:szCs w:val="24"/>
        </w:rPr>
        <w:t>обучения</w:t>
      </w:r>
      <w:proofErr w:type="gramEnd"/>
      <w:r w:rsidRPr="00A30B22">
        <w:rPr>
          <w:rFonts w:ascii="Times New Roman" w:hAnsi="Times New Roman" w:cs="Times New Roman"/>
          <w:sz w:val="24"/>
          <w:szCs w:val="24"/>
        </w:rPr>
        <w:t xml:space="preserve"> по основным образовательным программам общего образования. </w:t>
      </w:r>
    </w:p>
    <w:p w:rsidR="006335D2" w:rsidRPr="00A30B22" w:rsidRDefault="006335D2" w:rsidP="00A30B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30B22">
        <w:rPr>
          <w:rFonts w:ascii="Times New Roman" w:hAnsi="Times New Roman" w:cs="Times New Roman"/>
          <w:sz w:val="24"/>
          <w:szCs w:val="24"/>
        </w:rPr>
        <w:t xml:space="preserve">2. Под переводом понимается процедура отчисления учащегося из Учреждения и приема в принимающую образовательную организацию. </w:t>
      </w:r>
    </w:p>
    <w:p w:rsidR="006335D2" w:rsidRPr="00A30B22" w:rsidRDefault="006335D2" w:rsidP="00A30B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30B22">
        <w:rPr>
          <w:rFonts w:ascii="Times New Roman" w:hAnsi="Times New Roman" w:cs="Times New Roman"/>
          <w:sz w:val="24"/>
          <w:szCs w:val="24"/>
        </w:rPr>
        <w:t xml:space="preserve">3. </w:t>
      </w:r>
      <w:proofErr w:type="gramStart"/>
      <w:r w:rsidRPr="00A30B22">
        <w:rPr>
          <w:rFonts w:ascii="Times New Roman" w:hAnsi="Times New Roman" w:cs="Times New Roman"/>
          <w:sz w:val="24"/>
          <w:szCs w:val="24"/>
        </w:rPr>
        <w:t>Настоящие Правила разработаны в соответствии с пунктом 15 части 1 статьи 34, частью 9 статьи 34 Федерального закона от 29 декабря 2012 г. № 273-ФЗ «Об образовании в Российской Федерации» (Собрание законодательства Российской Федерации, 2012, № 53, ст. 7598, Приказом от 12.03.2014 № 177 Министерства образования и науки Российской Федерации «Об утверждении порядка и условий осуществления перевода обучающихся из одной организации, осуществляющей образовательную</w:t>
      </w:r>
      <w:proofErr w:type="gramEnd"/>
      <w:r w:rsidRPr="00A30B22">
        <w:rPr>
          <w:rFonts w:ascii="Times New Roman" w:hAnsi="Times New Roman" w:cs="Times New Roman"/>
          <w:sz w:val="24"/>
          <w:szCs w:val="24"/>
        </w:rPr>
        <w:t xml:space="preserve"> деятельность по образовательным программам начального общего, основного общего и среднего общего образования, в другие организации, осуществляющие образовательную деятельность по образовательным программам </w:t>
      </w:r>
      <w:proofErr w:type="gramStart"/>
      <w:r w:rsidRPr="00A30B22">
        <w:rPr>
          <w:rFonts w:ascii="Times New Roman" w:hAnsi="Times New Roman" w:cs="Times New Roman"/>
          <w:sz w:val="24"/>
          <w:szCs w:val="24"/>
        </w:rPr>
        <w:t>соответствующих</w:t>
      </w:r>
      <w:proofErr w:type="gramEnd"/>
      <w:r w:rsidRPr="00A30B22">
        <w:rPr>
          <w:rFonts w:ascii="Times New Roman" w:hAnsi="Times New Roman" w:cs="Times New Roman"/>
          <w:sz w:val="24"/>
          <w:szCs w:val="24"/>
        </w:rPr>
        <w:t xml:space="preserve"> уровня и направленности», Уставом МБОУ </w:t>
      </w:r>
      <w:r w:rsidR="00955D48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955D48">
        <w:rPr>
          <w:rFonts w:ascii="Times New Roman" w:hAnsi="Times New Roman" w:cs="Times New Roman"/>
          <w:sz w:val="24"/>
          <w:szCs w:val="24"/>
        </w:rPr>
        <w:t>Старочелнинская</w:t>
      </w:r>
      <w:proofErr w:type="spellEnd"/>
      <w:r w:rsidR="00955D48">
        <w:rPr>
          <w:rFonts w:ascii="Times New Roman" w:hAnsi="Times New Roman" w:cs="Times New Roman"/>
          <w:sz w:val="24"/>
          <w:szCs w:val="24"/>
        </w:rPr>
        <w:t xml:space="preserve"> ООШ»</w:t>
      </w:r>
      <w:r w:rsidRPr="00A30B22">
        <w:rPr>
          <w:rFonts w:ascii="Times New Roman" w:hAnsi="Times New Roman" w:cs="Times New Roman"/>
          <w:sz w:val="24"/>
          <w:szCs w:val="24"/>
        </w:rPr>
        <w:t>.</w:t>
      </w:r>
    </w:p>
    <w:p w:rsidR="004A62C0" w:rsidRDefault="004A62C0" w:rsidP="00A30B22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6335D2" w:rsidRPr="008B08CA" w:rsidRDefault="006335D2" w:rsidP="00A30B2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B08CA">
        <w:rPr>
          <w:rFonts w:ascii="Times New Roman" w:hAnsi="Times New Roman" w:cs="Times New Roman"/>
          <w:b/>
          <w:sz w:val="24"/>
          <w:szCs w:val="24"/>
        </w:rPr>
        <w:t xml:space="preserve">II. Порядок и основания перевода. </w:t>
      </w:r>
    </w:p>
    <w:p w:rsidR="006335D2" w:rsidRPr="00A30B22" w:rsidRDefault="006335D2" w:rsidP="00A30B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30B22">
        <w:rPr>
          <w:rFonts w:ascii="Times New Roman" w:hAnsi="Times New Roman" w:cs="Times New Roman"/>
          <w:sz w:val="24"/>
          <w:szCs w:val="24"/>
        </w:rPr>
        <w:t xml:space="preserve">2.1. Настоящий порядок регулирует перевод учащихся в следующих случаях: </w:t>
      </w:r>
    </w:p>
    <w:p w:rsidR="006335D2" w:rsidRPr="00A30B22" w:rsidRDefault="006335D2" w:rsidP="00A30B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30B22">
        <w:rPr>
          <w:rFonts w:ascii="Times New Roman" w:hAnsi="Times New Roman" w:cs="Times New Roman"/>
          <w:sz w:val="24"/>
          <w:szCs w:val="24"/>
        </w:rPr>
        <w:sym w:font="Symbol" w:char="F0B7"/>
      </w:r>
      <w:r w:rsidRPr="00A30B22">
        <w:rPr>
          <w:rFonts w:ascii="Times New Roman" w:hAnsi="Times New Roman" w:cs="Times New Roman"/>
          <w:sz w:val="24"/>
          <w:szCs w:val="24"/>
        </w:rPr>
        <w:t xml:space="preserve"> по инициативе совершеннолетнего обучающегося или родителей (законных представителей) несовершеннолетнего учащегося; </w:t>
      </w:r>
    </w:p>
    <w:p w:rsidR="006335D2" w:rsidRPr="00A30B22" w:rsidRDefault="006335D2" w:rsidP="00A30B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30B22">
        <w:rPr>
          <w:rFonts w:ascii="Times New Roman" w:hAnsi="Times New Roman" w:cs="Times New Roman"/>
          <w:sz w:val="24"/>
          <w:szCs w:val="24"/>
        </w:rPr>
        <w:sym w:font="Symbol" w:char="F0B7"/>
      </w:r>
      <w:r w:rsidRPr="00A30B22">
        <w:rPr>
          <w:rFonts w:ascii="Times New Roman" w:hAnsi="Times New Roman" w:cs="Times New Roman"/>
          <w:sz w:val="24"/>
          <w:szCs w:val="24"/>
        </w:rPr>
        <w:t xml:space="preserve"> при прекращении деятельности Учреждения; </w:t>
      </w:r>
    </w:p>
    <w:p w:rsidR="006335D2" w:rsidRPr="00A30B22" w:rsidRDefault="006335D2" w:rsidP="00A30B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30B22">
        <w:rPr>
          <w:rFonts w:ascii="Times New Roman" w:hAnsi="Times New Roman" w:cs="Times New Roman"/>
          <w:sz w:val="24"/>
          <w:szCs w:val="24"/>
        </w:rPr>
        <w:sym w:font="Symbol" w:char="F0B7"/>
      </w:r>
      <w:r w:rsidRPr="00A30B22">
        <w:rPr>
          <w:rFonts w:ascii="Times New Roman" w:hAnsi="Times New Roman" w:cs="Times New Roman"/>
          <w:sz w:val="24"/>
          <w:szCs w:val="24"/>
        </w:rPr>
        <w:t xml:space="preserve"> аннулирования лицензии на право образовательной деятельности; </w:t>
      </w:r>
    </w:p>
    <w:p w:rsidR="006335D2" w:rsidRPr="00A30B22" w:rsidRDefault="006335D2" w:rsidP="00A30B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30B22">
        <w:rPr>
          <w:rFonts w:ascii="Times New Roman" w:hAnsi="Times New Roman" w:cs="Times New Roman"/>
          <w:sz w:val="24"/>
          <w:szCs w:val="24"/>
        </w:rPr>
        <w:sym w:font="Symbol" w:char="F0B7"/>
      </w:r>
      <w:r w:rsidRPr="00A30B22">
        <w:rPr>
          <w:rFonts w:ascii="Times New Roman" w:hAnsi="Times New Roman" w:cs="Times New Roman"/>
          <w:sz w:val="24"/>
          <w:szCs w:val="24"/>
        </w:rPr>
        <w:t xml:space="preserve"> лишения Учреждения государственной аккредитации по соответствующей образовательной программе; </w:t>
      </w:r>
    </w:p>
    <w:p w:rsidR="006335D2" w:rsidRPr="00A30B22" w:rsidRDefault="006335D2" w:rsidP="00A30B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30B22">
        <w:rPr>
          <w:rFonts w:ascii="Times New Roman" w:hAnsi="Times New Roman" w:cs="Times New Roman"/>
          <w:sz w:val="24"/>
          <w:szCs w:val="24"/>
        </w:rPr>
        <w:sym w:font="Symbol" w:char="F0B7"/>
      </w:r>
      <w:r w:rsidRPr="00A30B22">
        <w:rPr>
          <w:rFonts w:ascii="Times New Roman" w:hAnsi="Times New Roman" w:cs="Times New Roman"/>
          <w:sz w:val="24"/>
          <w:szCs w:val="24"/>
        </w:rPr>
        <w:t xml:space="preserve"> истечения срока действия государственной аккредитации по соответствующе</w:t>
      </w:r>
      <w:proofErr w:type="gramStart"/>
      <w:r w:rsidRPr="00A30B22">
        <w:rPr>
          <w:rFonts w:ascii="Times New Roman" w:hAnsi="Times New Roman" w:cs="Times New Roman"/>
          <w:sz w:val="24"/>
          <w:szCs w:val="24"/>
        </w:rPr>
        <w:t>й(</w:t>
      </w:r>
      <w:proofErr w:type="gramEnd"/>
      <w:r w:rsidRPr="00A30B22">
        <w:rPr>
          <w:rFonts w:ascii="Times New Roman" w:hAnsi="Times New Roman" w:cs="Times New Roman"/>
          <w:sz w:val="24"/>
          <w:szCs w:val="24"/>
        </w:rPr>
        <w:t>им) образовательной(</w:t>
      </w:r>
      <w:proofErr w:type="spellStart"/>
      <w:r w:rsidRPr="00A30B22">
        <w:rPr>
          <w:rFonts w:ascii="Times New Roman" w:hAnsi="Times New Roman" w:cs="Times New Roman"/>
          <w:sz w:val="24"/>
          <w:szCs w:val="24"/>
        </w:rPr>
        <w:t>ым</w:t>
      </w:r>
      <w:proofErr w:type="spellEnd"/>
      <w:r w:rsidRPr="00A30B22">
        <w:rPr>
          <w:rFonts w:ascii="Times New Roman" w:hAnsi="Times New Roman" w:cs="Times New Roman"/>
          <w:sz w:val="24"/>
          <w:szCs w:val="24"/>
        </w:rPr>
        <w:t>) программе(</w:t>
      </w:r>
      <w:proofErr w:type="spellStart"/>
      <w:r w:rsidRPr="00A30B22">
        <w:rPr>
          <w:rFonts w:ascii="Times New Roman" w:hAnsi="Times New Roman" w:cs="Times New Roman"/>
          <w:sz w:val="24"/>
          <w:szCs w:val="24"/>
        </w:rPr>
        <w:t>ам</w:t>
      </w:r>
      <w:proofErr w:type="spellEnd"/>
      <w:r w:rsidRPr="00A30B22">
        <w:rPr>
          <w:rFonts w:ascii="Times New Roman" w:hAnsi="Times New Roman" w:cs="Times New Roman"/>
          <w:sz w:val="24"/>
          <w:szCs w:val="24"/>
        </w:rPr>
        <w:t xml:space="preserve">); </w:t>
      </w:r>
    </w:p>
    <w:p w:rsidR="006335D2" w:rsidRPr="00A30B22" w:rsidRDefault="006335D2" w:rsidP="00A30B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30B22">
        <w:rPr>
          <w:rFonts w:ascii="Times New Roman" w:hAnsi="Times New Roman" w:cs="Times New Roman"/>
          <w:sz w:val="24"/>
          <w:szCs w:val="24"/>
        </w:rPr>
        <w:sym w:font="Symbol" w:char="F0B7"/>
      </w:r>
      <w:r w:rsidRPr="00A30B22">
        <w:rPr>
          <w:rFonts w:ascii="Times New Roman" w:hAnsi="Times New Roman" w:cs="Times New Roman"/>
          <w:sz w:val="24"/>
          <w:szCs w:val="24"/>
        </w:rPr>
        <w:t xml:space="preserve"> при приостановлении действия лицензии; </w:t>
      </w:r>
    </w:p>
    <w:p w:rsidR="006335D2" w:rsidRPr="00A30B22" w:rsidRDefault="006335D2" w:rsidP="00A30B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30B22">
        <w:rPr>
          <w:rFonts w:ascii="Times New Roman" w:hAnsi="Times New Roman" w:cs="Times New Roman"/>
          <w:sz w:val="24"/>
          <w:szCs w:val="24"/>
        </w:rPr>
        <w:sym w:font="Symbol" w:char="F0B7"/>
      </w:r>
      <w:r w:rsidRPr="00A30B22">
        <w:rPr>
          <w:rFonts w:ascii="Times New Roman" w:hAnsi="Times New Roman" w:cs="Times New Roman"/>
          <w:sz w:val="24"/>
          <w:szCs w:val="24"/>
        </w:rPr>
        <w:t xml:space="preserve"> приостановления действия государственной аккредитации полностью или в отношении отдельных уровней образования. </w:t>
      </w:r>
    </w:p>
    <w:p w:rsidR="006335D2" w:rsidRPr="00A30B22" w:rsidRDefault="006335D2" w:rsidP="00A30B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30B22">
        <w:rPr>
          <w:rFonts w:ascii="Times New Roman" w:hAnsi="Times New Roman" w:cs="Times New Roman"/>
          <w:sz w:val="24"/>
          <w:szCs w:val="24"/>
        </w:rPr>
        <w:lastRenderedPageBreak/>
        <w:t xml:space="preserve">2.2. </w:t>
      </w:r>
      <w:proofErr w:type="gramStart"/>
      <w:r w:rsidRPr="00A30B22">
        <w:rPr>
          <w:rFonts w:ascii="Times New Roman" w:hAnsi="Times New Roman" w:cs="Times New Roman"/>
          <w:sz w:val="24"/>
          <w:szCs w:val="24"/>
        </w:rPr>
        <w:t xml:space="preserve">Перевод учащихся из Учреждения в другое может осуществляться в течение всего учебного года при наличии в соответствующем классе свободных мест (наполняемость класса менее 25 человек). </w:t>
      </w:r>
      <w:proofErr w:type="gramEnd"/>
    </w:p>
    <w:p w:rsidR="006335D2" w:rsidRPr="00A30B22" w:rsidRDefault="006335D2" w:rsidP="00A30B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30B22">
        <w:rPr>
          <w:rFonts w:ascii="Times New Roman" w:hAnsi="Times New Roman" w:cs="Times New Roman"/>
          <w:sz w:val="24"/>
          <w:szCs w:val="24"/>
        </w:rPr>
        <w:t xml:space="preserve">2.3. Учащиеся переводятся в организации, осуществляющие образовательную деятельность по имеющим государственную аккредитацию основным образовательным программам </w:t>
      </w:r>
      <w:proofErr w:type="gramStart"/>
      <w:r w:rsidRPr="00A30B22">
        <w:rPr>
          <w:rFonts w:ascii="Times New Roman" w:hAnsi="Times New Roman" w:cs="Times New Roman"/>
          <w:sz w:val="24"/>
          <w:szCs w:val="24"/>
        </w:rPr>
        <w:t>соответствующих</w:t>
      </w:r>
      <w:proofErr w:type="gramEnd"/>
      <w:r w:rsidRPr="00A30B22">
        <w:rPr>
          <w:rFonts w:ascii="Times New Roman" w:hAnsi="Times New Roman" w:cs="Times New Roman"/>
          <w:sz w:val="24"/>
          <w:szCs w:val="24"/>
        </w:rPr>
        <w:t xml:space="preserve"> уровня и направленности (далее – аккредитованные образовательные программы). </w:t>
      </w:r>
    </w:p>
    <w:p w:rsidR="00A30B22" w:rsidRPr="00A30B22" w:rsidRDefault="006335D2" w:rsidP="00A30B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30B22">
        <w:rPr>
          <w:rFonts w:ascii="Times New Roman" w:hAnsi="Times New Roman" w:cs="Times New Roman"/>
          <w:sz w:val="24"/>
          <w:szCs w:val="24"/>
        </w:rPr>
        <w:t xml:space="preserve">2.4. Перевод учащихся из Учреждения, в </w:t>
      </w:r>
      <w:proofErr w:type="gramStart"/>
      <w:r w:rsidRPr="00A30B22">
        <w:rPr>
          <w:rFonts w:ascii="Times New Roman" w:hAnsi="Times New Roman" w:cs="Times New Roman"/>
          <w:sz w:val="24"/>
          <w:szCs w:val="24"/>
        </w:rPr>
        <w:t>другое</w:t>
      </w:r>
      <w:proofErr w:type="gramEnd"/>
      <w:r w:rsidRPr="00A30B22">
        <w:rPr>
          <w:rFonts w:ascii="Times New Roman" w:hAnsi="Times New Roman" w:cs="Times New Roman"/>
          <w:sz w:val="24"/>
          <w:szCs w:val="24"/>
        </w:rPr>
        <w:t xml:space="preserve"> осуществляется только с письменного согласия родителей (законных представителей) учащегося. В заявлении указываются: </w:t>
      </w:r>
    </w:p>
    <w:p w:rsidR="00A30B22" w:rsidRPr="00A30B22" w:rsidRDefault="006335D2" w:rsidP="00A30B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30B22">
        <w:rPr>
          <w:rFonts w:ascii="Times New Roman" w:hAnsi="Times New Roman" w:cs="Times New Roman"/>
          <w:sz w:val="24"/>
          <w:szCs w:val="24"/>
        </w:rPr>
        <w:t xml:space="preserve">а) фамилия, имя, отчество (при наличии) учащегося; </w:t>
      </w:r>
    </w:p>
    <w:p w:rsidR="00A30B22" w:rsidRPr="00A30B22" w:rsidRDefault="006335D2" w:rsidP="00A30B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30B22">
        <w:rPr>
          <w:rFonts w:ascii="Times New Roman" w:hAnsi="Times New Roman" w:cs="Times New Roman"/>
          <w:sz w:val="24"/>
          <w:szCs w:val="24"/>
        </w:rPr>
        <w:t>б) дата рождения;</w:t>
      </w:r>
    </w:p>
    <w:p w:rsidR="00A30B22" w:rsidRPr="00A30B22" w:rsidRDefault="006335D2" w:rsidP="00A30B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30B22">
        <w:rPr>
          <w:rFonts w:ascii="Times New Roman" w:hAnsi="Times New Roman" w:cs="Times New Roman"/>
          <w:sz w:val="24"/>
          <w:szCs w:val="24"/>
        </w:rPr>
        <w:t xml:space="preserve"> в) класс и профиль обучения (при наличии); </w:t>
      </w:r>
    </w:p>
    <w:p w:rsidR="00A30B22" w:rsidRPr="00A30B22" w:rsidRDefault="006335D2" w:rsidP="00A30B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30B22">
        <w:rPr>
          <w:rFonts w:ascii="Times New Roman" w:hAnsi="Times New Roman" w:cs="Times New Roman"/>
          <w:sz w:val="24"/>
          <w:szCs w:val="24"/>
        </w:rPr>
        <w:t xml:space="preserve">г) наименование принимающей образовательной организации; </w:t>
      </w:r>
    </w:p>
    <w:p w:rsidR="006335D2" w:rsidRPr="00A30B22" w:rsidRDefault="006335D2" w:rsidP="00A30B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30B22">
        <w:rPr>
          <w:rFonts w:ascii="Times New Roman" w:hAnsi="Times New Roman" w:cs="Times New Roman"/>
          <w:sz w:val="24"/>
          <w:szCs w:val="24"/>
        </w:rPr>
        <w:t xml:space="preserve">2.5. На основании заявления совершеннолетнего обучающегося или родителей (законных представителей) несовершеннолетнего обучающегося об отчислении в порядке перевода директор Учреждения в 3-х </w:t>
      </w:r>
      <w:proofErr w:type="spellStart"/>
      <w:r w:rsidRPr="00A30B22">
        <w:rPr>
          <w:rFonts w:ascii="Times New Roman" w:hAnsi="Times New Roman" w:cs="Times New Roman"/>
          <w:sz w:val="24"/>
          <w:szCs w:val="24"/>
        </w:rPr>
        <w:t>дневный</w:t>
      </w:r>
      <w:proofErr w:type="spellEnd"/>
      <w:r w:rsidRPr="00A30B22">
        <w:rPr>
          <w:rFonts w:ascii="Times New Roman" w:hAnsi="Times New Roman" w:cs="Times New Roman"/>
          <w:sz w:val="24"/>
          <w:szCs w:val="24"/>
        </w:rPr>
        <w:t xml:space="preserve"> срок издает приказ об отчислении учащегося в порядке перевода с указанием принимающей организации. </w:t>
      </w:r>
    </w:p>
    <w:p w:rsidR="006335D2" w:rsidRPr="00A30B22" w:rsidRDefault="006335D2" w:rsidP="00A30B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30B22">
        <w:rPr>
          <w:rFonts w:ascii="Times New Roman" w:hAnsi="Times New Roman" w:cs="Times New Roman"/>
          <w:sz w:val="24"/>
          <w:szCs w:val="24"/>
        </w:rPr>
        <w:t>2.6. Родители (законные представители</w:t>
      </w:r>
      <w:r w:rsidR="00A30B22" w:rsidRPr="00A30B22">
        <w:rPr>
          <w:rFonts w:ascii="Times New Roman" w:hAnsi="Times New Roman" w:cs="Times New Roman"/>
          <w:sz w:val="24"/>
          <w:szCs w:val="24"/>
        </w:rPr>
        <w:t xml:space="preserve">) учащегося могут направить в </w:t>
      </w:r>
      <w:r w:rsidRPr="00A30B22">
        <w:rPr>
          <w:rFonts w:ascii="Times New Roman" w:hAnsi="Times New Roman" w:cs="Times New Roman"/>
          <w:sz w:val="24"/>
          <w:szCs w:val="24"/>
        </w:rPr>
        <w:t xml:space="preserve">Учреждение заявление о переводе в форме электронного документа с использованием информационно-телекоммуникационных сетей общего пользования, в том числе сети «Интернет». </w:t>
      </w:r>
    </w:p>
    <w:p w:rsidR="006335D2" w:rsidRPr="00A30B22" w:rsidRDefault="006335D2" w:rsidP="00A30B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30B22">
        <w:rPr>
          <w:rFonts w:ascii="Times New Roman" w:hAnsi="Times New Roman" w:cs="Times New Roman"/>
          <w:sz w:val="24"/>
          <w:szCs w:val="24"/>
        </w:rPr>
        <w:t xml:space="preserve">2.7. Перевод учащегося на основании решения суда производится в порядке, установленном законодательством. </w:t>
      </w:r>
    </w:p>
    <w:p w:rsidR="006335D2" w:rsidRPr="00A30B22" w:rsidRDefault="006335D2" w:rsidP="00A30B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30B22">
        <w:rPr>
          <w:rFonts w:ascii="Times New Roman" w:hAnsi="Times New Roman" w:cs="Times New Roman"/>
          <w:sz w:val="24"/>
          <w:szCs w:val="24"/>
        </w:rPr>
        <w:t xml:space="preserve">2.8. Учреждение выдает совершеннолетнему учащемуся или родителям (законным представителям) несовершеннолетнего учащегося следующие документы: личное дело учащегося; документы, содержащие информацию об успеваемости учащегося в текущем учебном году (выписка из классного журнала с текущими отметками и результатами промежуточной аттестации), заверенные печатью Учреждения и подписью ее директора (уполномоченного им лица). </w:t>
      </w:r>
    </w:p>
    <w:p w:rsidR="006335D2" w:rsidRPr="00A30B22" w:rsidRDefault="006335D2" w:rsidP="00A30B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30B22">
        <w:rPr>
          <w:rFonts w:ascii="Times New Roman" w:hAnsi="Times New Roman" w:cs="Times New Roman"/>
          <w:sz w:val="24"/>
          <w:szCs w:val="24"/>
        </w:rPr>
        <w:t xml:space="preserve">2.9. Требование предоставления других документов </w:t>
      </w:r>
      <w:proofErr w:type="gramStart"/>
      <w:r w:rsidRPr="00A30B22">
        <w:rPr>
          <w:rFonts w:ascii="Times New Roman" w:hAnsi="Times New Roman" w:cs="Times New Roman"/>
          <w:sz w:val="24"/>
          <w:szCs w:val="24"/>
        </w:rPr>
        <w:t>в качестве основания для зачисления учащихся в принимающую организацию в связи с переводом</w:t>
      </w:r>
      <w:proofErr w:type="gramEnd"/>
      <w:r w:rsidRPr="00A30B22">
        <w:rPr>
          <w:rFonts w:ascii="Times New Roman" w:hAnsi="Times New Roman" w:cs="Times New Roman"/>
          <w:sz w:val="24"/>
          <w:szCs w:val="24"/>
        </w:rPr>
        <w:t xml:space="preserve"> из исходной организации не допускается. </w:t>
      </w:r>
    </w:p>
    <w:p w:rsidR="006335D2" w:rsidRPr="00A30B22" w:rsidRDefault="006335D2" w:rsidP="00A30B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30B22">
        <w:rPr>
          <w:rFonts w:ascii="Times New Roman" w:hAnsi="Times New Roman" w:cs="Times New Roman"/>
          <w:sz w:val="24"/>
          <w:szCs w:val="24"/>
        </w:rPr>
        <w:t>2.10. До подтверждения факта приема отчисленного учащегося в принимающую образовательную организацию ответственность за обеспечение гарантии права учащегося на получение образования несет Учреждение.</w:t>
      </w:r>
    </w:p>
    <w:p w:rsidR="006335D2" w:rsidRPr="00A30B22" w:rsidRDefault="006335D2" w:rsidP="00A30B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30B22">
        <w:rPr>
          <w:rFonts w:ascii="Times New Roman" w:hAnsi="Times New Roman" w:cs="Times New Roman"/>
          <w:sz w:val="24"/>
          <w:szCs w:val="24"/>
        </w:rPr>
        <w:t xml:space="preserve">2.11. Перевод детей-сирот и детей, оставшихся без попечения родителей, в принимающую образовательную организацию осуществляется в соответствии с настоящим Порядком при условии получения согласия органа опеки и попечительства. </w:t>
      </w:r>
    </w:p>
    <w:p w:rsidR="006335D2" w:rsidRPr="00A30B22" w:rsidRDefault="006335D2" w:rsidP="00A30B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30B22">
        <w:rPr>
          <w:rFonts w:ascii="Times New Roman" w:hAnsi="Times New Roman" w:cs="Times New Roman"/>
          <w:sz w:val="24"/>
          <w:szCs w:val="24"/>
        </w:rPr>
        <w:t>2.12.Перевод учащихся в принимающую образовательную организацию, осуществляющую образовательную деятельность по адаптированным основным общеобразовательным программам, осуществляется в соответствии с настоящим Порядком на основании рекомендаций психолого</w:t>
      </w:r>
      <w:r w:rsidR="00A30B22" w:rsidRPr="00A30B22">
        <w:rPr>
          <w:rFonts w:ascii="Times New Roman" w:hAnsi="Times New Roman" w:cs="Times New Roman"/>
          <w:sz w:val="24"/>
          <w:szCs w:val="24"/>
        </w:rPr>
        <w:t>-</w:t>
      </w:r>
      <w:r w:rsidRPr="00A30B22">
        <w:rPr>
          <w:rFonts w:ascii="Times New Roman" w:hAnsi="Times New Roman" w:cs="Times New Roman"/>
          <w:sz w:val="24"/>
          <w:szCs w:val="24"/>
        </w:rPr>
        <w:t xml:space="preserve">медико-педагогической комиссии. </w:t>
      </w:r>
    </w:p>
    <w:p w:rsidR="006335D2" w:rsidRPr="00A30B22" w:rsidRDefault="006335D2" w:rsidP="00A30B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30B22">
        <w:rPr>
          <w:rFonts w:ascii="Times New Roman" w:hAnsi="Times New Roman" w:cs="Times New Roman"/>
          <w:sz w:val="24"/>
          <w:szCs w:val="24"/>
        </w:rPr>
        <w:t xml:space="preserve">2.13. Перевод учащихся в принимающую образовательную организацию, в том числе санаторную, в которой проводятся необходимые лечебные, реабилитационные и оздоровительные мероприятия, осуществляется в соответствии с настоящим Порядком на основании заключения медицинской организации. </w:t>
      </w:r>
    </w:p>
    <w:p w:rsidR="00B61E7B" w:rsidRDefault="006335D2" w:rsidP="00A30B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30B22">
        <w:rPr>
          <w:rFonts w:ascii="Times New Roman" w:hAnsi="Times New Roman" w:cs="Times New Roman"/>
          <w:sz w:val="24"/>
          <w:szCs w:val="24"/>
        </w:rPr>
        <w:t xml:space="preserve">2.14. Указанные документы представляются </w:t>
      </w:r>
      <w:proofErr w:type="gramStart"/>
      <w:r w:rsidRPr="00A30B22">
        <w:rPr>
          <w:rFonts w:ascii="Times New Roman" w:hAnsi="Times New Roman" w:cs="Times New Roman"/>
          <w:sz w:val="24"/>
          <w:szCs w:val="24"/>
        </w:rPr>
        <w:t>совершеннолетним</w:t>
      </w:r>
      <w:proofErr w:type="gramEnd"/>
      <w:r w:rsidRPr="00A30B22">
        <w:rPr>
          <w:rFonts w:ascii="Times New Roman" w:hAnsi="Times New Roman" w:cs="Times New Roman"/>
          <w:sz w:val="24"/>
          <w:szCs w:val="24"/>
        </w:rPr>
        <w:t xml:space="preserve"> обучающимся или родителями (законными представителями) несовершеннолетнего учащегося </w:t>
      </w:r>
      <w:r w:rsidR="00B61E7B">
        <w:rPr>
          <w:rFonts w:ascii="Times New Roman" w:hAnsi="Times New Roman" w:cs="Times New Roman"/>
          <w:sz w:val="24"/>
          <w:szCs w:val="24"/>
        </w:rPr>
        <w:t xml:space="preserve"> в</w:t>
      </w:r>
    </w:p>
    <w:p w:rsidR="00B61E7B" w:rsidRDefault="00B61E7B" w:rsidP="00A30B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335D2" w:rsidRPr="00A30B22" w:rsidRDefault="006335D2" w:rsidP="00A30B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30B22">
        <w:rPr>
          <w:rFonts w:ascii="Times New Roman" w:hAnsi="Times New Roman" w:cs="Times New Roman"/>
          <w:sz w:val="24"/>
          <w:szCs w:val="24"/>
        </w:rPr>
        <w:lastRenderedPageBreak/>
        <w:t xml:space="preserve"> принимающую организацию вместе с заявлением о зачислении учащегося </w:t>
      </w:r>
      <w:proofErr w:type="gramStart"/>
      <w:r w:rsidRPr="00A30B22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A30B22">
        <w:rPr>
          <w:rFonts w:ascii="Times New Roman" w:hAnsi="Times New Roman" w:cs="Times New Roman"/>
          <w:sz w:val="24"/>
          <w:szCs w:val="24"/>
        </w:rPr>
        <w:t xml:space="preserve"> указанную организацию в порядке перевода из Учреждения и предъявлением оригинала документа, удостоверяющего личность совершеннолетнего обучающегося или родителя (законного представителя) несовершеннолетнего обучающегося. </w:t>
      </w:r>
    </w:p>
    <w:p w:rsidR="006335D2" w:rsidRPr="00A30B22" w:rsidRDefault="006335D2" w:rsidP="00A30B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30B22">
        <w:rPr>
          <w:rFonts w:ascii="Times New Roman" w:hAnsi="Times New Roman" w:cs="Times New Roman"/>
          <w:sz w:val="24"/>
          <w:szCs w:val="24"/>
        </w:rPr>
        <w:t>2.15.Зачисление обучающегося в принимающую организацию в порядке перевода оформляется распорядительным актом руководителя принимающей организации (уполномоченного им лица) в течение</w:t>
      </w:r>
      <w:r w:rsidR="00A30B22" w:rsidRPr="00A30B22">
        <w:rPr>
          <w:rFonts w:ascii="Times New Roman" w:hAnsi="Times New Roman" w:cs="Times New Roman"/>
          <w:sz w:val="24"/>
          <w:szCs w:val="24"/>
        </w:rPr>
        <w:t xml:space="preserve"> трех рабочих дней после приема</w:t>
      </w:r>
      <w:r w:rsidRPr="00A30B22">
        <w:rPr>
          <w:rFonts w:ascii="Times New Roman" w:hAnsi="Times New Roman" w:cs="Times New Roman"/>
          <w:sz w:val="24"/>
          <w:szCs w:val="24"/>
        </w:rPr>
        <w:t xml:space="preserve"> заявления и документов, указанных в пункте </w:t>
      </w:r>
    </w:p>
    <w:p w:rsidR="006335D2" w:rsidRPr="00A30B22" w:rsidRDefault="006335D2" w:rsidP="00A30B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30B22">
        <w:rPr>
          <w:rFonts w:ascii="Times New Roman" w:hAnsi="Times New Roman" w:cs="Times New Roman"/>
          <w:sz w:val="24"/>
          <w:szCs w:val="24"/>
        </w:rPr>
        <w:t xml:space="preserve">2.4. настоящего Порядка, с указанием даты зачисления и класса. </w:t>
      </w:r>
    </w:p>
    <w:p w:rsidR="006335D2" w:rsidRPr="00A30B22" w:rsidRDefault="006335D2" w:rsidP="00A30B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30B22">
        <w:rPr>
          <w:rFonts w:ascii="Times New Roman" w:hAnsi="Times New Roman" w:cs="Times New Roman"/>
          <w:sz w:val="24"/>
          <w:szCs w:val="24"/>
        </w:rPr>
        <w:t xml:space="preserve">2.16. Принимающая организация при зачислении обучающегося, отчисленного из Учреждения, в течение двух рабочих дней с даты издания распорядительного </w:t>
      </w:r>
      <w:proofErr w:type="gramStart"/>
      <w:r w:rsidRPr="00A30B22">
        <w:rPr>
          <w:rFonts w:ascii="Times New Roman" w:hAnsi="Times New Roman" w:cs="Times New Roman"/>
          <w:sz w:val="24"/>
          <w:szCs w:val="24"/>
        </w:rPr>
        <w:t>акта</w:t>
      </w:r>
      <w:proofErr w:type="gramEnd"/>
      <w:r w:rsidRPr="00A30B22">
        <w:rPr>
          <w:rFonts w:ascii="Times New Roman" w:hAnsi="Times New Roman" w:cs="Times New Roman"/>
          <w:sz w:val="24"/>
          <w:szCs w:val="24"/>
        </w:rPr>
        <w:t xml:space="preserve"> о зачислении обучающегося в порядке перевода письменно уведомляет исходную организацию о номере и дате распорядительного акта о зачислении обучающегося в принимающую организации. </w:t>
      </w:r>
    </w:p>
    <w:p w:rsidR="006335D2" w:rsidRPr="008B08CA" w:rsidRDefault="006335D2" w:rsidP="00A30B2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B08CA">
        <w:rPr>
          <w:rFonts w:ascii="Times New Roman" w:hAnsi="Times New Roman" w:cs="Times New Roman"/>
          <w:b/>
          <w:sz w:val="24"/>
          <w:szCs w:val="24"/>
        </w:rPr>
        <w:t xml:space="preserve">III. Порядок и основания отчисления </w:t>
      </w:r>
      <w:proofErr w:type="gramStart"/>
      <w:r w:rsidRPr="008B08CA">
        <w:rPr>
          <w:rFonts w:ascii="Times New Roman" w:hAnsi="Times New Roman" w:cs="Times New Roman"/>
          <w:b/>
          <w:sz w:val="24"/>
          <w:szCs w:val="24"/>
        </w:rPr>
        <w:t>обучающихся</w:t>
      </w:r>
      <w:proofErr w:type="gramEnd"/>
      <w:r w:rsidRPr="008B08CA">
        <w:rPr>
          <w:rFonts w:ascii="Times New Roman" w:hAnsi="Times New Roman" w:cs="Times New Roman"/>
          <w:b/>
          <w:sz w:val="24"/>
          <w:szCs w:val="24"/>
        </w:rPr>
        <w:t xml:space="preserve">. </w:t>
      </w:r>
    </w:p>
    <w:p w:rsidR="00A30B22" w:rsidRPr="00A30B22" w:rsidRDefault="006335D2" w:rsidP="00A30B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30B22">
        <w:rPr>
          <w:rFonts w:ascii="Times New Roman" w:hAnsi="Times New Roman" w:cs="Times New Roman"/>
          <w:sz w:val="24"/>
          <w:szCs w:val="24"/>
        </w:rPr>
        <w:t>3.1. Образовательные отношения прекращаются в связи с отчислением учащегося из Учреждения:</w:t>
      </w:r>
    </w:p>
    <w:p w:rsidR="00A30B22" w:rsidRPr="00A30B22" w:rsidRDefault="006335D2" w:rsidP="00A30B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30B22">
        <w:rPr>
          <w:rFonts w:ascii="Times New Roman" w:hAnsi="Times New Roman" w:cs="Times New Roman"/>
          <w:sz w:val="24"/>
          <w:szCs w:val="24"/>
        </w:rPr>
        <w:sym w:font="Symbol" w:char="F0B7"/>
      </w:r>
      <w:r w:rsidRPr="00A30B22">
        <w:rPr>
          <w:rFonts w:ascii="Times New Roman" w:hAnsi="Times New Roman" w:cs="Times New Roman"/>
          <w:sz w:val="24"/>
          <w:szCs w:val="24"/>
        </w:rPr>
        <w:t xml:space="preserve"> в связи с получением образования (завершением обучения);</w:t>
      </w:r>
    </w:p>
    <w:p w:rsidR="006335D2" w:rsidRPr="00A30B22" w:rsidRDefault="006335D2" w:rsidP="00A30B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30B22">
        <w:rPr>
          <w:rFonts w:ascii="Times New Roman" w:hAnsi="Times New Roman" w:cs="Times New Roman"/>
          <w:sz w:val="24"/>
          <w:szCs w:val="24"/>
        </w:rPr>
        <w:sym w:font="Symbol" w:char="F0B7"/>
      </w:r>
      <w:r w:rsidRPr="00A30B22">
        <w:rPr>
          <w:rFonts w:ascii="Times New Roman" w:hAnsi="Times New Roman" w:cs="Times New Roman"/>
          <w:sz w:val="24"/>
          <w:szCs w:val="24"/>
        </w:rPr>
        <w:t xml:space="preserve"> досрочно по основаниям, установленным </w:t>
      </w:r>
      <w:r w:rsidR="000B509B">
        <w:rPr>
          <w:rFonts w:ascii="Times New Roman" w:hAnsi="Times New Roman" w:cs="Times New Roman"/>
          <w:sz w:val="24"/>
          <w:szCs w:val="24"/>
        </w:rPr>
        <w:t xml:space="preserve"> частью 2 </w:t>
      </w:r>
      <w:r w:rsidRPr="00A30B22">
        <w:rPr>
          <w:rFonts w:ascii="Times New Roman" w:hAnsi="Times New Roman" w:cs="Times New Roman"/>
          <w:sz w:val="24"/>
          <w:szCs w:val="24"/>
        </w:rPr>
        <w:t>настоящ</w:t>
      </w:r>
      <w:r w:rsidR="000B509B">
        <w:rPr>
          <w:rFonts w:ascii="Times New Roman" w:hAnsi="Times New Roman" w:cs="Times New Roman"/>
          <w:sz w:val="24"/>
          <w:szCs w:val="24"/>
        </w:rPr>
        <w:t>ей статьи</w:t>
      </w:r>
      <w:proofErr w:type="gramStart"/>
      <w:r w:rsidR="000B509B">
        <w:rPr>
          <w:rFonts w:ascii="Times New Roman" w:hAnsi="Times New Roman" w:cs="Times New Roman"/>
          <w:sz w:val="24"/>
          <w:szCs w:val="24"/>
        </w:rPr>
        <w:t>.</w:t>
      </w:r>
      <w:r w:rsidRPr="00A30B22">
        <w:rPr>
          <w:rFonts w:ascii="Times New Roman" w:hAnsi="Times New Roman" w:cs="Times New Roman"/>
          <w:sz w:val="24"/>
          <w:szCs w:val="24"/>
        </w:rPr>
        <w:t xml:space="preserve">. </w:t>
      </w:r>
      <w:proofErr w:type="gramEnd"/>
    </w:p>
    <w:p w:rsidR="006335D2" w:rsidRPr="00A30B22" w:rsidRDefault="006335D2" w:rsidP="00A30B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30B22">
        <w:rPr>
          <w:rFonts w:ascii="Times New Roman" w:hAnsi="Times New Roman" w:cs="Times New Roman"/>
          <w:sz w:val="24"/>
          <w:szCs w:val="24"/>
        </w:rPr>
        <w:t xml:space="preserve">3.2. Образовательные отношения могут быть прекращены досрочно в случаях: </w:t>
      </w:r>
    </w:p>
    <w:p w:rsidR="000B509B" w:rsidRDefault="006335D2" w:rsidP="00A30B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30B22">
        <w:rPr>
          <w:rFonts w:ascii="Times New Roman" w:hAnsi="Times New Roman" w:cs="Times New Roman"/>
          <w:sz w:val="24"/>
          <w:szCs w:val="24"/>
        </w:rPr>
        <w:t>1) по инициативе учащегося и (или) родителей (законных представителей) несовершеннолетнего учащегося, в том числе в случае перевода учащегося для продолжения освоения образовательной программы в другую организацию, осуществляющую образовательную де</w:t>
      </w:r>
      <w:r w:rsidR="000B509B">
        <w:rPr>
          <w:rFonts w:ascii="Times New Roman" w:hAnsi="Times New Roman" w:cs="Times New Roman"/>
          <w:sz w:val="24"/>
          <w:szCs w:val="24"/>
        </w:rPr>
        <w:t xml:space="preserve">ятельность; </w:t>
      </w:r>
    </w:p>
    <w:p w:rsidR="006335D2" w:rsidRPr="00A30B22" w:rsidRDefault="006335D2" w:rsidP="00A30B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30B22">
        <w:rPr>
          <w:rFonts w:ascii="Times New Roman" w:hAnsi="Times New Roman" w:cs="Times New Roman"/>
          <w:sz w:val="24"/>
          <w:szCs w:val="24"/>
        </w:rPr>
        <w:t xml:space="preserve">2) по инициативе </w:t>
      </w:r>
      <w:proofErr w:type="spellStart"/>
      <w:r w:rsidRPr="00A30B22">
        <w:rPr>
          <w:rFonts w:ascii="Times New Roman" w:hAnsi="Times New Roman" w:cs="Times New Roman"/>
          <w:sz w:val="24"/>
          <w:szCs w:val="24"/>
        </w:rPr>
        <w:t>Учреждения</w:t>
      </w:r>
      <w:proofErr w:type="gramStart"/>
      <w:r w:rsidR="00350C93">
        <w:rPr>
          <w:rFonts w:ascii="Times New Roman" w:hAnsi="Times New Roman" w:cs="Times New Roman"/>
          <w:sz w:val="24"/>
          <w:szCs w:val="24"/>
        </w:rPr>
        <w:t>,о</w:t>
      </w:r>
      <w:proofErr w:type="gramEnd"/>
      <w:r w:rsidR="00350C93">
        <w:rPr>
          <w:rFonts w:ascii="Times New Roman" w:hAnsi="Times New Roman" w:cs="Times New Roman"/>
          <w:sz w:val="24"/>
          <w:szCs w:val="24"/>
        </w:rPr>
        <w:t>существляющей</w:t>
      </w:r>
      <w:proofErr w:type="spellEnd"/>
      <w:r w:rsidR="00350C93">
        <w:rPr>
          <w:rFonts w:ascii="Times New Roman" w:hAnsi="Times New Roman" w:cs="Times New Roman"/>
          <w:sz w:val="24"/>
          <w:szCs w:val="24"/>
        </w:rPr>
        <w:t xml:space="preserve"> образовательную деятельность, </w:t>
      </w:r>
      <w:r w:rsidRPr="00A30B22">
        <w:rPr>
          <w:rFonts w:ascii="Times New Roman" w:hAnsi="Times New Roman" w:cs="Times New Roman"/>
          <w:sz w:val="24"/>
          <w:szCs w:val="24"/>
        </w:rPr>
        <w:t xml:space="preserve">в случае применения к учащемуся, достигшему возраста пятнадцати лет, отчисления как </w:t>
      </w:r>
      <w:r w:rsidR="00350C93">
        <w:rPr>
          <w:rFonts w:ascii="Times New Roman" w:hAnsi="Times New Roman" w:cs="Times New Roman"/>
          <w:sz w:val="24"/>
          <w:szCs w:val="24"/>
        </w:rPr>
        <w:t>меры дисциплинарного взыскания, в случаи невыполнения обучающимся по образовательной программе обязанностей по добросовестному освоению такой образовательной программы и выполнения учебного плана, а также в случае установления нарушения порядка приема в  образовательную организацию, повлекшего по вине обучающегося его незаконное зачисление в образовательную организацию;</w:t>
      </w:r>
    </w:p>
    <w:p w:rsidR="006335D2" w:rsidRDefault="006335D2" w:rsidP="00A30B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30B22">
        <w:rPr>
          <w:rFonts w:ascii="Times New Roman" w:hAnsi="Times New Roman" w:cs="Times New Roman"/>
          <w:sz w:val="24"/>
          <w:szCs w:val="24"/>
        </w:rPr>
        <w:t>3) по обстоятельствам, не зависящим от</w:t>
      </w:r>
      <w:r w:rsidR="00350C93">
        <w:rPr>
          <w:rFonts w:ascii="Times New Roman" w:hAnsi="Times New Roman" w:cs="Times New Roman"/>
          <w:sz w:val="24"/>
          <w:szCs w:val="24"/>
        </w:rPr>
        <w:t xml:space="preserve"> воли обучающегося или родителей (законных представителей) несовершеннолетнего обучающегося и организации</w:t>
      </w:r>
      <w:proofErr w:type="gramStart"/>
      <w:r w:rsidR="00350C93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="00350C93">
        <w:rPr>
          <w:rFonts w:ascii="Times New Roman" w:hAnsi="Times New Roman" w:cs="Times New Roman"/>
          <w:sz w:val="24"/>
          <w:szCs w:val="24"/>
        </w:rPr>
        <w:t xml:space="preserve"> осуществляющей образовательную деятельность</w:t>
      </w:r>
      <w:r w:rsidRPr="00A30B22">
        <w:rPr>
          <w:rFonts w:ascii="Times New Roman" w:hAnsi="Times New Roman" w:cs="Times New Roman"/>
          <w:sz w:val="24"/>
          <w:szCs w:val="24"/>
        </w:rPr>
        <w:t xml:space="preserve">, в том числе в случае ликвидации учреждения. </w:t>
      </w:r>
    </w:p>
    <w:p w:rsidR="00873F55" w:rsidRPr="00A30B22" w:rsidRDefault="00873F55" w:rsidP="00A30B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3.3. Досрочное прекращение образовательных отношений по инициативе обучающегося или родителе</w:t>
      </w:r>
      <w:proofErr w:type="gramStart"/>
      <w:r>
        <w:rPr>
          <w:rFonts w:ascii="Times New Roman" w:hAnsi="Times New Roman" w:cs="Times New Roman"/>
          <w:sz w:val="24"/>
          <w:szCs w:val="24"/>
        </w:rPr>
        <w:t>й(</w:t>
      </w:r>
      <w:proofErr w:type="gramEnd"/>
      <w:r>
        <w:rPr>
          <w:rFonts w:ascii="Times New Roman" w:hAnsi="Times New Roman" w:cs="Times New Roman"/>
          <w:sz w:val="24"/>
          <w:szCs w:val="24"/>
        </w:rPr>
        <w:t>законных представителей) несовершеннолетнего обучающегося не влечет за собой возникновение каких-либо дополнительных, в том числе материальных, обязательств указанного обучающегося перед организацией.</w:t>
      </w:r>
    </w:p>
    <w:p w:rsidR="006335D2" w:rsidRPr="00A30B22" w:rsidRDefault="006335D2" w:rsidP="00A30B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30B22">
        <w:rPr>
          <w:rFonts w:ascii="Times New Roman" w:hAnsi="Times New Roman" w:cs="Times New Roman"/>
          <w:sz w:val="24"/>
          <w:szCs w:val="24"/>
        </w:rPr>
        <w:t>3.</w:t>
      </w:r>
      <w:r w:rsidR="00873F55">
        <w:rPr>
          <w:rFonts w:ascii="Times New Roman" w:hAnsi="Times New Roman" w:cs="Times New Roman"/>
          <w:sz w:val="24"/>
          <w:szCs w:val="24"/>
        </w:rPr>
        <w:t>4</w:t>
      </w:r>
      <w:r w:rsidRPr="00A30B22">
        <w:rPr>
          <w:rFonts w:ascii="Times New Roman" w:hAnsi="Times New Roman" w:cs="Times New Roman"/>
          <w:sz w:val="24"/>
          <w:szCs w:val="24"/>
        </w:rPr>
        <w:t xml:space="preserve">. Основанием для прекращения образовательных отношений является приказ директора Учреждения об отчислении учащегося из Учреждения. Права и обязанности учащегося, предусмотренные законодательством об образовании и локальными нормативными актами Учреждения, прекращаются </w:t>
      </w:r>
      <w:proofErr w:type="gramStart"/>
      <w:r w:rsidRPr="00A30B22">
        <w:rPr>
          <w:rFonts w:ascii="Times New Roman" w:hAnsi="Times New Roman" w:cs="Times New Roman"/>
          <w:sz w:val="24"/>
          <w:szCs w:val="24"/>
        </w:rPr>
        <w:t>с даты</w:t>
      </w:r>
      <w:proofErr w:type="gramEnd"/>
      <w:r w:rsidRPr="00A30B22">
        <w:rPr>
          <w:rFonts w:ascii="Times New Roman" w:hAnsi="Times New Roman" w:cs="Times New Roman"/>
          <w:sz w:val="24"/>
          <w:szCs w:val="24"/>
        </w:rPr>
        <w:t xml:space="preserve"> его отчисления из Учреждения. </w:t>
      </w:r>
    </w:p>
    <w:p w:rsidR="00873F55" w:rsidRDefault="006335D2" w:rsidP="00A30B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30B22">
        <w:rPr>
          <w:rFonts w:ascii="Times New Roman" w:hAnsi="Times New Roman" w:cs="Times New Roman"/>
          <w:sz w:val="24"/>
          <w:szCs w:val="24"/>
        </w:rPr>
        <w:t>3.</w:t>
      </w:r>
      <w:r w:rsidR="00873F55">
        <w:rPr>
          <w:rFonts w:ascii="Times New Roman" w:hAnsi="Times New Roman" w:cs="Times New Roman"/>
          <w:sz w:val="24"/>
          <w:szCs w:val="24"/>
        </w:rPr>
        <w:t>5</w:t>
      </w:r>
      <w:r w:rsidRPr="00A30B22">
        <w:rPr>
          <w:rFonts w:ascii="Times New Roman" w:hAnsi="Times New Roman" w:cs="Times New Roman"/>
          <w:sz w:val="24"/>
          <w:szCs w:val="24"/>
        </w:rPr>
        <w:t xml:space="preserve">. При досрочном прекращении образовательных отношений Учреждения в трехдневный срок после издания приказа директора об отчислении учащегося выдает лицу, отчисленному из Учреждения, справку в соответствии с частью 12 ст.60 Федерального закона от 29.12.2012 №273- ФЗ «Об образовании в Российской Федерации». </w:t>
      </w:r>
    </w:p>
    <w:p w:rsidR="00873F55" w:rsidRDefault="00873F55" w:rsidP="00A30B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73F55" w:rsidRDefault="00873F55" w:rsidP="00A30B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3.6.</w:t>
      </w:r>
      <w:r w:rsidRPr="00873F5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Решение об отчисления несовершеннолетнего обучающегося, достигшего возраста пятнадцати лет и не получившего основного общего образования, как мера </w:t>
      </w:r>
      <w:r>
        <w:rPr>
          <w:rFonts w:ascii="Times New Roman" w:hAnsi="Times New Roman" w:cs="Times New Roman"/>
          <w:sz w:val="24"/>
          <w:szCs w:val="24"/>
        </w:rPr>
        <w:lastRenderedPageBreak/>
        <w:t>дисциплинарного взыскания прини</w:t>
      </w:r>
      <w:r w:rsidR="00BA1640">
        <w:rPr>
          <w:rFonts w:ascii="Times New Roman" w:hAnsi="Times New Roman" w:cs="Times New Roman"/>
          <w:sz w:val="24"/>
          <w:szCs w:val="24"/>
        </w:rPr>
        <w:t>м</w:t>
      </w:r>
      <w:r>
        <w:rPr>
          <w:rFonts w:ascii="Times New Roman" w:hAnsi="Times New Roman" w:cs="Times New Roman"/>
          <w:sz w:val="24"/>
          <w:szCs w:val="24"/>
        </w:rPr>
        <w:t>ается с учетом мнения его ро</w:t>
      </w:r>
      <w:r w:rsidR="00BA1640">
        <w:rPr>
          <w:rFonts w:ascii="Times New Roman" w:hAnsi="Times New Roman" w:cs="Times New Roman"/>
          <w:sz w:val="24"/>
          <w:szCs w:val="24"/>
        </w:rPr>
        <w:t>дителей (</w:t>
      </w:r>
      <w:r>
        <w:rPr>
          <w:rFonts w:ascii="Times New Roman" w:hAnsi="Times New Roman" w:cs="Times New Roman"/>
          <w:sz w:val="24"/>
          <w:szCs w:val="24"/>
        </w:rPr>
        <w:t>законных представителей) и с согласия  комиссии по делам несовершеннолетних и защите их прав. Решение об отчислении детей-сирот и детей</w:t>
      </w:r>
      <w:r w:rsidR="00BA1640">
        <w:rPr>
          <w:rFonts w:ascii="Times New Roman" w:hAnsi="Times New Roman" w:cs="Times New Roman"/>
          <w:sz w:val="24"/>
          <w:szCs w:val="24"/>
        </w:rPr>
        <w:t>, о</w:t>
      </w:r>
      <w:r>
        <w:rPr>
          <w:rFonts w:ascii="Times New Roman" w:hAnsi="Times New Roman" w:cs="Times New Roman"/>
          <w:sz w:val="24"/>
          <w:szCs w:val="24"/>
        </w:rPr>
        <w:t>ставшихся без попечения родителей, принимается с согласия комиссии по делам несовершеннол</w:t>
      </w:r>
      <w:r w:rsidR="00BA1640">
        <w:rPr>
          <w:rFonts w:ascii="Times New Roman" w:hAnsi="Times New Roman" w:cs="Times New Roman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</w:rPr>
        <w:t>тних и защите их прав</w:t>
      </w:r>
      <w:r w:rsidR="00BA1640">
        <w:rPr>
          <w:rFonts w:ascii="Times New Roman" w:hAnsi="Times New Roman" w:cs="Times New Roman"/>
          <w:sz w:val="24"/>
          <w:szCs w:val="24"/>
        </w:rPr>
        <w:t xml:space="preserve"> и органа опеки и попечительства.</w:t>
      </w:r>
    </w:p>
    <w:p w:rsidR="006335D2" w:rsidRPr="00A30B22" w:rsidRDefault="006335D2" w:rsidP="00A30B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B08CA">
        <w:rPr>
          <w:rFonts w:ascii="Times New Roman" w:hAnsi="Times New Roman" w:cs="Times New Roman"/>
          <w:b/>
          <w:sz w:val="24"/>
          <w:szCs w:val="24"/>
        </w:rPr>
        <w:t xml:space="preserve">IV. Восстановление </w:t>
      </w:r>
      <w:proofErr w:type="gramStart"/>
      <w:r w:rsidRPr="008B08CA">
        <w:rPr>
          <w:rFonts w:ascii="Times New Roman" w:hAnsi="Times New Roman" w:cs="Times New Roman"/>
          <w:b/>
          <w:sz w:val="24"/>
          <w:szCs w:val="24"/>
        </w:rPr>
        <w:t>обучающихся</w:t>
      </w:r>
      <w:proofErr w:type="gramEnd"/>
      <w:r w:rsidRPr="008B08CA">
        <w:rPr>
          <w:rFonts w:ascii="Times New Roman" w:hAnsi="Times New Roman" w:cs="Times New Roman"/>
          <w:b/>
          <w:sz w:val="24"/>
          <w:szCs w:val="24"/>
        </w:rPr>
        <w:t>.</w:t>
      </w:r>
      <w:r w:rsidRPr="00A30B2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335D2" w:rsidRPr="00955D48" w:rsidRDefault="006335D2" w:rsidP="00A30B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30B22">
        <w:rPr>
          <w:rFonts w:ascii="Times New Roman" w:hAnsi="Times New Roman" w:cs="Times New Roman"/>
          <w:sz w:val="24"/>
          <w:szCs w:val="24"/>
        </w:rPr>
        <w:t xml:space="preserve">4.1. Восстановление учащегося в Учреждение, если он досрочно прекратил образовательные отношения по своей инициативе и (или) инициативе родителей (законных представителей), проводится в соответствии с Правилами приема граждан в </w:t>
      </w:r>
      <w:r w:rsidR="00955D48">
        <w:rPr>
          <w:rFonts w:ascii="Times New Roman" w:hAnsi="Times New Roman" w:cs="Times New Roman"/>
          <w:sz w:val="24"/>
          <w:szCs w:val="24"/>
        </w:rPr>
        <w:t xml:space="preserve">МБОУ </w:t>
      </w:r>
      <w:r w:rsidR="00955D48" w:rsidRPr="00955D48">
        <w:rPr>
          <w:rFonts w:ascii="Times New Roman" w:hAnsi="Times New Roman" w:cs="Times New Roman"/>
          <w:sz w:val="24"/>
          <w:szCs w:val="24"/>
        </w:rPr>
        <w:t>«</w:t>
      </w:r>
      <w:r w:rsidR="00955D48" w:rsidRPr="00955D48">
        <w:rPr>
          <w:rFonts w:ascii="Times New Roman" w:hAnsi="Times New Roman" w:cs="Times New Roman"/>
          <w:sz w:val="24"/>
          <w:szCs w:val="24"/>
          <w:lang w:val="tt-RU"/>
        </w:rPr>
        <w:t xml:space="preserve">Старочелнинская </w:t>
      </w:r>
      <w:r w:rsidR="00955D48" w:rsidRPr="00955D48">
        <w:rPr>
          <w:rFonts w:ascii="Times New Roman" w:hAnsi="Times New Roman" w:cs="Times New Roman"/>
          <w:sz w:val="24"/>
          <w:szCs w:val="24"/>
        </w:rPr>
        <w:t xml:space="preserve"> </w:t>
      </w:r>
      <w:r w:rsidR="00955D48" w:rsidRPr="00955D48">
        <w:rPr>
          <w:rFonts w:ascii="Times New Roman" w:hAnsi="Times New Roman" w:cs="Times New Roman"/>
          <w:sz w:val="24"/>
          <w:szCs w:val="24"/>
          <w:lang w:val="tt-RU"/>
        </w:rPr>
        <w:t>ООШ</w:t>
      </w:r>
      <w:r w:rsidR="00955D48" w:rsidRPr="00955D48">
        <w:rPr>
          <w:rFonts w:ascii="Times New Roman" w:hAnsi="Times New Roman" w:cs="Times New Roman"/>
          <w:sz w:val="24"/>
          <w:szCs w:val="24"/>
        </w:rPr>
        <w:t>»</w:t>
      </w:r>
      <w:proofErr w:type="gramStart"/>
      <w:r w:rsidR="00955D48" w:rsidRPr="00955D48">
        <w:rPr>
          <w:rFonts w:ascii="Times New Roman" w:hAnsi="Times New Roman" w:cs="Times New Roman"/>
          <w:sz w:val="24"/>
          <w:szCs w:val="24"/>
        </w:rPr>
        <w:t xml:space="preserve"> </w:t>
      </w:r>
      <w:r w:rsidR="00955D48" w:rsidRPr="00955D48">
        <w:rPr>
          <w:rFonts w:ascii="Times New Roman" w:hAnsi="Times New Roman" w:cs="Times New Roman"/>
          <w:sz w:val="24"/>
          <w:szCs w:val="24"/>
          <w:lang w:val="tt-RU"/>
        </w:rPr>
        <w:t>.</w:t>
      </w:r>
      <w:proofErr w:type="gramEnd"/>
    </w:p>
    <w:p w:rsidR="006335D2" w:rsidRPr="00A30B22" w:rsidRDefault="006335D2" w:rsidP="00A30B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30B22">
        <w:rPr>
          <w:rFonts w:ascii="Times New Roman" w:hAnsi="Times New Roman" w:cs="Times New Roman"/>
          <w:sz w:val="24"/>
          <w:szCs w:val="24"/>
        </w:rPr>
        <w:t xml:space="preserve">4.2. Лица, отчисленные ранее из Учреждения, не завершившие образование по основной образовательной программе, имеют право на восстановление в число учащихся Учреждения независимо от продолжительности перерыва в учебе, причины отчисления. 4.3. Право на восстановление в Учреждение имеют лица, не достигшие возраста восемнадцати лет. </w:t>
      </w:r>
    </w:p>
    <w:p w:rsidR="006335D2" w:rsidRPr="00A30B22" w:rsidRDefault="006335D2" w:rsidP="00A30B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30B22">
        <w:rPr>
          <w:rFonts w:ascii="Times New Roman" w:hAnsi="Times New Roman" w:cs="Times New Roman"/>
          <w:sz w:val="24"/>
          <w:szCs w:val="24"/>
        </w:rPr>
        <w:t xml:space="preserve">4.4. Восстановление лиц в число учащихся Учреждения осуществляется только на свободные места. </w:t>
      </w:r>
    </w:p>
    <w:p w:rsidR="006335D2" w:rsidRPr="00A30B22" w:rsidRDefault="006335D2" w:rsidP="00A30B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30B22">
        <w:rPr>
          <w:rFonts w:ascii="Times New Roman" w:hAnsi="Times New Roman" w:cs="Times New Roman"/>
          <w:sz w:val="24"/>
          <w:szCs w:val="24"/>
        </w:rPr>
        <w:t xml:space="preserve">4.5. Восстановление учащегося производится на основании личного заявления родителей (законных представителей) на имя директора Учреждения. </w:t>
      </w:r>
    </w:p>
    <w:p w:rsidR="006335D2" w:rsidRPr="00A30B22" w:rsidRDefault="006335D2" w:rsidP="00A30B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30B22">
        <w:rPr>
          <w:rFonts w:ascii="Times New Roman" w:hAnsi="Times New Roman" w:cs="Times New Roman"/>
          <w:sz w:val="24"/>
          <w:szCs w:val="24"/>
        </w:rPr>
        <w:t xml:space="preserve">4.6. Решение о восстановлении учащегося принимает директор Учреждения, что оформляется соответствующим приказом. </w:t>
      </w:r>
    </w:p>
    <w:p w:rsidR="006335D2" w:rsidRPr="00A30B22" w:rsidRDefault="006335D2" w:rsidP="00A30B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30B22">
        <w:rPr>
          <w:rFonts w:ascii="Times New Roman" w:hAnsi="Times New Roman" w:cs="Times New Roman"/>
          <w:sz w:val="24"/>
          <w:szCs w:val="24"/>
        </w:rPr>
        <w:t xml:space="preserve">4.7. При восстановлении в Учреждение заместитель директора по учебно-воспитательной работе устанавливает порядок и сроки ликвидации академической задолженности (при наличии таковой). </w:t>
      </w:r>
    </w:p>
    <w:p w:rsidR="003F35D8" w:rsidRPr="00A30B22" w:rsidRDefault="006335D2" w:rsidP="00A30B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30B22">
        <w:rPr>
          <w:rFonts w:ascii="Times New Roman" w:hAnsi="Times New Roman" w:cs="Times New Roman"/>
          <w:sz w:val="24"/>
          <w:szCs w:val="24"/>
        </w:rPr>
        <w:t>4.8. Учащимся, восстановленным в Учреждение и успешно прошедшим государственную (итоговую) аттестацию выдается государственный документ об образовании установленного образца.</w:t>
      </w:r>
    </w:p>
    <w:p w:rsidR="008B08CA" w:rsidRPr="00BA1640" w:rsidRDefault="008B08CA">
      <w:pPr>
        <w:rPr>
          <w:rFonts w:ascii="Times New Roman" w:hAnsi="Times New Roman" w:cs="Times New Roman"/>
          <w:sz w:val="24"/>
          <w:szCs w:val="24"/>
        </w:rPr>
      </w:pPr>
    </w:p>
    <w:p w:rsidR="00BA1640" w:rsidRPr="00BA1640" w:rsidRDefault="00BA1640" w:rsidP="00BA1640">
      <w:pPr>
        <w:tabs>
          <w:tab w:val="left" w:pos="900"/>
        </w:tabs>
        <w:jc w:val="both"/>
        <w:rPr>
          <w:rFonts w:ascii="Times New Roman" w:hAnsi="Times New Roman" w:cs="Times New Roman"/>
          <w:b/>
          <w:sz w:val="24"/>
          <w:szCs w:val="24"/>
        </w:rPr>
      </w:pPr>
      <w:r w:rsidRPr="00BA1640">
        <w:rPr>
          <w:rFonts w:ascii="Times New Roman" w:hAnsi="Times New Roman" w:cs="Times New Roman"/>
          <w:b/>
          <w:sz w:val="24"/>
          <w:szCs w:val="24"/>
          <w:lang w:val="en-US"/>
        </w:rPr>
        <w:t>III</w:t>
      </w:r>
      <w:r w:rsidRPr="00BA1640">
        <w:rPr>
          <w:rFonts w:ascii="Times New Roman" w:hAnsi="Times New Roman" w:cs="Times New Roman"/>
          <w:b/>
          <w:sz w:val="24"/>
          <w:szCs w:val="24"/>
        </w:rPr>
        <w:t>.Заключительные положения</w:t>
      </w:r>
    </w:p>
    <w:p w:rsidR="00BA1640" w:rsidRPr="00BA1640" w:rsidRDefault="00BA1640" w:rsidP="00BA1640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BA1640">
        <w:rPr>
          <w:rFonts w:ascii="Times New Roman" w:hAnsi="Times New Roman" w:cs="Times New Roman"/>
          <w:sz w:val="24"/>
          <w:szCs w:val="24"/>
        </w:rPr>
        <w:t>3.1.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A1640">
        <w:rPr>
          <w:rFonts w:ascii="Times New Roman" w:hAnsi="Times New Roman" w:cs="Times New Roman"/>
          <w:bCs/>
          <w:sz w:val="24"/>
          <w:szCs w:val="24"/>
        </w:rPr>
        <w:t xml:space="preserve">Порядок и основания перевода, отчисления и восстановления  </w:t>
      </w:r>
      <w:proofErr w:type="gramStart"/>
      <w:r w:rsidRPr="00BA1640">
        <w:rPr>
          <w:rFonts w:ascii="Times New Roman" w:hAnsi="Times New Roman" w:cs="Times New Roman"/>
          <w:bCs/>
          <w:sz w:val="24"/>
          <w:szCs w:val="24"/>
        </w:rPr>
        <w:t>обучающихся</w:t>
      </w:r>
      <w:proofErr w:type="gramEnd"/>
      <w:r w:rsidRPr="00BA1640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BA1640" w:rsidRPr="00BA1640" w:rsidRDefault="00BA1640" w:rsidP="00BA1640">
      <w:pPr>
        <w:tabs>
          <w:tab w:val="left" w:pos="90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BA1640">
        <w:rPr>
          <w:rFonts w:ascii="Times New Roman" w:hAnsi="Times New Roman" w:cs="Times New Roman"/>
          <w:sz w:val="24"/>
          <w:szCs w:val="24"/>
        </w:rPr>
        <w:t>утверждается приказом директора ОУ.</w:t>
      </w:r>
    </w:p>
    <w:p w:rsidR="00BA1640" w:rsidRPr="00BA1640" w:rsidRDefault="00BA1640" w:rsidP="00BA1640">
      <w:pPr>
        <w:tabs>
          <w:tab w:val="left" w:pos="90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BA1640">
        <w:rPr>
          <w:rFonts w:ascii="Times New Roman" w:hAnsi="Times New Roman" w:cs="Times New Roman"/>
          <w:sz w:val="24"/>
          <w:szCs w:val="24"/>
        </w:rPr>
        <w:t>3.2.Порядок принимается на неопределенный срок. Изменения и дополнения к Порядку принимается в порядке, предусмотренном п.3.1. настоящего Порядка.</w:t>
      </w:r>
    </w:p>
    <w:p w:rsidR="00BA1640" w:rsidRPr="00BA1640" w:rsidRDefault="00BA1640" w:rsidP="00BA1640">
      <w:pPr>
        <w:tabs>
          <w:tab w:val="left" w:pos="90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BA1640">
        <w:rPr>
          <w:rFonts w:ascii="Times New Roman" w:hAnsi="Times New Roman" w:cs="Times New Roman"/>
          <w:sz w:val="24"/>
          <w:szCs w:val="24"/>
        </w:rPr>
        <w:t>3.3. После принятия Порядка (или изменений и дополнений отдельных пунктов и разделов) в новой редакции предыдущая редакция автоматически утрачивает силу.</w:t>
      </w:r>
    </w:p>
    <w:p w:rsidR="00BA1640" w:rsidRPr="00BA1640" w:rsidRDefault="00BA1640" w:rsidP="00BA1640">
      <w:pPr>
        <w:tabs>
          <w:tab w:val="left" w:pos="90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BA1640">
        <w:rPr>
          <w:rFonts w:ascii="Times New Roman" w:hAnsi="Times New Roman" w:cs="Times New Roman"/>
          <w:sz w:val="24"/>
          <w:szCs w:val="24"/>
        </w:rPr>
        <w:t>3.4.Текст настоящего Положения размещается на сайте МБОУ «</w:t>
      </w:r>
      <w:r w:rsidRPr="00BA1640">
        <w:rPr>
          <w:rFonts w:ascii="Times New Roman" w:hAnsi="Times New Roman" w:cs="Times New Roman"/>
          <w:sz w:val="24"/>
          <w:szCs w:val="24"/>
          <w:lang w:val="tt-RU"/>
        </w:rPr>
        <w:t>Старочелн</w:t>
      </w:r>
      <w:proofErr w:type="spellStart"/>
      <w:r w:rsidRPr="00BA1640">
        <w:rPr>
          <w:rFonts w:ascii="Times New Roman" w:hAnsi="Times New Roman" w:cs="Times New Roman"/>
          <w:sz w:val="24"/>
          <w:szCs w:val="24"/>
        </w:rPr>
        <w:t>инская</w:t>
      </w:r>
      <w:proofErr w:type="spellEnd"/>
      <w:r w:rsidRPr="00BA1640">
        <w:rPr>
          <w:rFonts w:ascii="Times New Roman" w:hAnsi="Times New Roman" w:cs="Times New Roman"/>
          <w:sz w:val="24"/>
          <w:szCs w:val="24"/>
        </w:rPr>
        <w:t xml:space="preserve"> ООШ".</w:t>
      </w:r>
    </w:p>
    <w:p w:rsidR="008B08CA" w:rsidRDefault="008B08CA">
      <w:pPr>
        <w:rPr>
          <w:rFonts w:ascii="Times New Roman" w:hAnsi="Times New Roman" w:cs="Times New Roman"/>
          <w:sz w:val="24"/>
          <w:szCs w:val="24"/>
        </w:rPr>
      </w:pPr>
    </w:p>
    <w:p w:rsidR="00A30B22" w:rsidRPr="00A30B22" w:rsidRDefault="00A30B22">
      <w:pPr>
        <w:rPr>
          <w:rFonts w:ascii="Times New Roman" w:hAnsi="Times New Roman" w:cs="Times New Roman"/>
          <w:sz w:val="24"/>
          <w:szCs w:val="24"/>
        </w:rPr>
      </w:pPr>
      <w:r w:rsidRPr="00A30B22">
        <w:rPr>
          <w:rFonts w:ascii="Times New Roman" w:hAnsi="Times New Roman" w:cs="Times New Roman"/>
          <w:sz w:val="24"/>
          <w:szCs w:val="24"/>
        </w:rPr>
        <w:br w:type="page"/>
      </w:r>
    </w:p>
    <w:p w:rsidR="00CD71AE" w:rsidRDefault="00A123F1" w:rsidP="00CD71AE">
      <w:pPr>
        <w:shd w:val="clear" w:color="auto" w:fill="FFFFFF"/>
        <w:spacing w:after="0" w:line="240" w:lineRule="auto"/>
        <w:ind w:firstLine="4395"/>
        <w:textAlignment w:val="baseline"/>
        <w:outlineLvl w:val="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  <w:lang w:val="tt-RU"/>
        </w:rPr>
        <w:lastRenderedPageBreak/>
        <w:t xml:space="preserve">    </w:t>
      </w:r>
      <w:r>
        <w:rPr>
          <w:rFonts w:ascii="Times New Roman" w:hAnsi="Times New Roman"/>
          <w:color w:val="000000"/>
          <w:sz w:val="20"/>
          <w:szCs w:val="20"/>
        </w:rPr>
        <w:t xml:space="preserve">Приложение </w:t>
      </w:r>
      <w:r>
        <w:rPr>
          <w:rFonts w:ascii="Times New Roman" w:hAnsi="Times New Roman"/>
          <w:color w:val="000000"/>
          <w:sz w:val="20"/>
          <w:szCs w:val="20"/>
          <w:lang w:val="tt-RU"/>
        </w:rPr>
        <w:t xml:space="preserve">  </w:t>
      </w:r>
      <w:r>
        <w:rPr>
          <w:rFonts w:ascii="Times New Roman" w:hAnsi="Times New Roman"/>
          <w:color w:val="000000"/>
          <w:sz w:val="20"/>
          <w:szCs w:val="20"/>
        </w:rPr>
        <w:t xml:space="preserve">к </w:t>
      </w:r>
      <w:r>
        <w:rPr>
          <w:rFonts w:ascii="Times New Roman" w:hAnsi="Times New Roman"/>
          <w:color w:val="000000"/>
          <w:sz w:val="20"/>
          <w:szCs w:val="20"/>
          <w:lang w:val="tt-RU"/>
        </w:rPr>
        <w:t xml:space="preserve">  </w:t>
      </w:r>
      <w:proofErr w:type="spellStart"/>
      <w:r w:rsidRPr="00A123F1">
        <w:rPr>
          <w:rFonts w:ascii="Times New Roman" w:hAnsi="Times New Roman" w:cs="Times New Roman"/>
          <w:sz w:val="20"/>
          <w:szCs w:val="20"/>
        </w:rPr>
        <w:t>Поряд</w:t>
      </w:r>
      <w:proofErr w:type="spellEnd"/>
      <w:r>
        <w:rPr>
          <w:rFonts w:ascii="Times New Roman" w:hAnsi="Times New Roman" w:cs="Times New Roman"/>
          <w:sz w:val="20"/>
          <w:szCs w:val="20"/>
          <w:lang w:val="tt-RU"/>
        </w:rPr>
        <w:t>ку</w:t>
      </w:r>
      <w:r w:rsidRPr="00A123F1">
        <w:rPr>
          <w:rFonts w:ascii="Times New Roman" w:hAnsi="Times New Roman" w:cs="Times New Roman"/>
          <w:sz w:val="20"/>
          <w:szCs w:val="20"/>
        </w:rPr>
        <w:t xml:space="preserve"> </w:t>
      </w:r>
      <w:r w:rsidR="00CD71AE" w:rsidRPr="00A123F1">
        <w:rPr>
          <w:rFonts w:ascii="Times New Roman" w:hAnsi="Times New Roman" w:cs="Times New Roman"/>
          <w:sz w:val="20"/>
          <w:szCs w:val="20"/>
        </w:rPr>
        <w:t xml:space="preserve">и </w:t>
      </w:r>
      <w:proofErr w:type="spellStart"/>
      <w:r w:rsidR="00CD71AE" w:rsidRPr="00A123F1">
        <w:rPr>
          <w:rFonts w:ascii="Times New Roman" w:hAnsi="Times New Roman" w:cs="Times New Roman"/>
          <w:sz w:val="20"/>
          <w:szCs w:val="20"/>
        </w:rPr>
        <w:t>основани</w:t>
      </w:r>
      <w:proofErr w:type="spellEnd"/>
      <w:r w:rsidR="00CD71AE">
        <w:rPr>
          <w:rFonts w:ascii="Times New Roman" w:hAnsi="Times New Roman" w:cs="Times New Roman"/>
          <w:sz w:val="20"/>
          <w:szCs w:val="20"/>
          <w:lang w:val="tt-RU"/>
        </w:rPr>
        <w:t>ю</w:t>
      </w:r>
    </w:p>
    <w:p w:rsidR="00A123F1" w:rsidRDefault="00CD71AE" w:rsidP="00CD71AE">
      <w:pPr>
        <w:spacing w:after="0"/>
        <w:jc w:val="center"/>
        <w:rPr>
          <w:rFonts w:ascii="Times New Roman" w:hAnsi="Times New Roman" w:cs="Times New Roman"/>
          <w:sz w:val="20"/>
          <w:szCs w:val="20"/>
          <w:lang w:val="tt-RU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</w:t>
      </w:r>
      <w:r w:rsidR="00A123F1" w:rsidRPr="00A123F1">
        <w:rPr>
          <w:rFonts w:ascii="Times New Roman" w:hAnsi="Times New Roman" w:cs="Times New Roman"/>
          <w:sz w:val="20"/>
          <w:szCs w:val="20"/>
        </w:rPr>
        <w:t xml:space="preserve">перевода, отчисления и восстановления </w:t>
      </w:r>
      <w:proofErr w:type="gramStart"/>
      <w:r w:rsidRPr="00A123F1">
        <w:rPr>
          <w:rFonts w:ascii="Times New Roman" w:hAnsi="Times New Roman" w:cs="Times New Roman"/>
          <w:sz w:val="20"/>
          <w:szCs w:val="20"/>
        </w:rPr>
        <w:t>обучающихся</w:t>
      </w:r>
      <w:proofErr w:type="gramEnd"/>
    </w:p>
    <w:p w:rsidR="00A123F1" w:rsidRDefault="00CD71AE" w:rsidP="00CD71AE">
      <w:pPr>
        <w:spacing w:after="0"/>
        <w:jc w:val="right"/>
        <w:rPr>
          <w:rFonts w:ascii="Times New Roman" w:hAnsi="Times New Roman" w:cs="Times New Roman"/>
          <w:sz w:val="20"/>
          <w:szCs w:val="20"/>
          <w:lang w:val="tt-RU"/>
        </w:rPr>
      </w:pPr>
      <w:r>
        <w:rPr>
          <w:rFonts w:ascii="Times New Roman" w:hAnsi="Times New Roman" w:cs="Times New Roman"/>
          <w:sz w:val="20"/>
          <w:szCs w:val="20"/>
        </w:rPr>
        <w:t>МБОУ</w:t>
      </w:r>
      <w:r>
        <w:rPr>
          <w:rFonts w:ascii="Times New Roman" w:hAnsi="Times New Roman" w:cs="Times New Roman"/>
          <w:sz w:val="20"/>
          <w:szCs w:val="20"/>
          <w:lang w:val="tt-RU"/>
        </w:rPr>
        <w:t xml:space="preserve"> </w:t>
      </w:r>
      <w:r w:rsidR="00A123F1" w:rsidRPr="00A123F1">
        <w:rPr>
          <w:rFonts w:ascii="Times New Roman" w:hAnsi="Times New Roman" w:cs="Times New Roman"/>
          <w:sz w:val="20"/>
          <w:szCs w:val="20"/>
        </w:rPr>
        <w:t>«</w:t>
      </w:r>
      <w:r w:rsidR="00A123F1" w:rsidRPr="00A123F1">
        <w:rPr>
          <w:rFonts w:ascii="Times New Roman" w:hAnsi="Times New Roman" w:cs="Times New Roman"/>
          <w:sz w:val="20"/>
          <w:szCs w:val="20"/>
          <w:lang w:val="tt-RU"/>
        </w:rPr>
        <w:t xml:space="preserve">Старочелнинская </w:t>
      </w:r>
      <w:r w:rsidR="00A123F1" w:rsidRPr="00A123F1">
        <w:rPr>
          <w:rFonts w:ascii="Times New Roman" w:hAnsi="Times New Roman" w:cs="Times New Roman"/>
          <w:sz w:val="20"/>
          <w:szCs w:val="20"/>
        </w:rPr>
        <w:t xml:space="preserve"> </w:t>
      </w:r>
      <w:r w:rsidR="00A123F1" w:rsidRPr="00A123F1">
        <w:rPr>
          <w:rFonts w:ascii="Times New Roman" w:hAnsi="Times New Roman" w:cs="Times New Roman"/>
          <w:sz w:val="20"/>
          <w:szCs w:val="20"/>
          <w:lang w:val="tt-RU"/>
        </w:rPr>
        <w:t>основна</w:t>
      </w:r>
      <w:r w:rsidR="00A123F1" w:rsidRPr="00A123F1">
        <w:rPr>
          <w:rFonts w:ascii="Times New Roman" w:hAnsi="Times New Roman" w:cs="Times New Roman"/>
          <w:sz w:val="20"/>
          <w:szCs w:val="20"/>
        </w:rPr>
        <w:t>я общеобразовательная</w:t>
      </w:r>
      <w:r>
        <w:rPr>
          <w:rFonts w:ascii="Times New Roman" w:hAnsi="Times New Roman" w:cs="Times New Roman"/>
          <w:sz w:val="20"/>
          <w:szCs w:val="20"/>
        </w:rPr>
        <w:t xml:space="preserve">     </w:t>
      </w:r>
      <w:r w:rsidR="00A123F1" w:rsidRPr="00A123F1">
        <w:rPr>
          <w:rFonts w:ascii="Times New Roman" w:hAnsi="Times New Roman" w:cs="Times New Roman"/>
          <w:sz w:val="20"/>
          <w:szCs w:val="20"/>
        </w:rPr>
        <w:t xml:space="preserve"> школа»</w:t>
      </w:r>
    </w:p>
    <w:p w:rsidR="00A123F1" w:rsidRPr="00955D48" w:rsidRDefault="00A123F1" w:rsidP="00CD71AE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0"/>
          <w:szCs w:val="20"/>
          <w:lang w:val="tt-RU"/>
        </w:rPr>
        <w:t xml:space="preserve">                                                                      </w:t>
      </w:r>
      <w:r w:rsidRPr="00A123F1">
        <w:rPr>
          <w:rFonts w:ascii="Times New Roman" w:hAnsi="Times New Roman" w:cs="Times New Roman"/>
          <w:sz w:val="20"/>
          <w:szCs w:val="20"/>
          <w:lang w:val="tt-RU"/>
        </w:rPr>
        <w:t>Алькеев</w:t>
      </w:r>
      <w:proofErr w:type="spellStart"/>
      <w:r w:rsidRPr="00A123F1">
        <w:rPr>
          <w:rFonts w:ascii="Times New Roman" w:hAnsi="Times New Roman" w:cs="Times New Roman"/>
          <w:sz w:val="20"/>
          <w:szCs w:val="20"/>
        </w:rPr>
        <w:t>ского</w:t>
      </w:r>
      <w:proofErr w:type="spellEnd"/>
      <w:r w:rsidRPr="00A123F1">
        <w:rPr>
          <w:rFonts w:ascii="Times New Roman" w:hAnsi="Times New Roman" w:cs="Times New Roman"/>
          <w:sz w:val="20"/>
          <w:szCs w:val="20"/>
        </w:rPr>
        <w:t xml:space="preserve"> муниципального района Республики Татарстан</w:t>
      </w:r>
    </w:p>
    <w:p w:rsidR="00A123F1" w:rsidRDefault="00A123F1" w:rsidP="00CD71AE">
      <w:pPr>
        <w:spacing w:after="0"/>
        <w:ind w:left="4395"/>
        <w:jc w:val="right"/>
        <w:rPr>
          <w:rFonts w:ascii="Times New Roman" w:hAnsi="Times New Roman"/>
          <w:color w:val="000000"/>
          <w:sz w:val="20"/>
          <w:szCs w:val="20"/>
        </w:rPr>
      </w:pPr>
    </w:p>
    <w:p w:rsidR="00A123F1" w:rsidRPr="00A123F1" w:rsidRDefault="00A123F1" w:rsidP="00A123F1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tt-RU"/>
        </w:rPr>
      </w:pPr>
      <w:r w:rsidRPr="00A123F1">
        <w:rPr>
          <w:rFonts w:ascii="Times New Roman" w:hAnsi="Times New Roman"/>
          <w:b/>
          <w:bCs/>
          <w:color w:val="000000"/>
          <w:sz w:val="24"/>
          <w:szCs w:val="24"/>
        </w:rPr>
        <w:t>Лист ознакомления</w:t>
      </w:r>
    </w:p>
    <w:p w:rsidR="00A123F1" w:rsidRDefault="00A123F1" w:rsidP="00A123F1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  <w:lang w:val="tt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997"/>
        <w:gridCol w:w="2459"/>
        <w:gridCol w:w="2830"/>
      </w:tblGrid>
      <w:tr w:rsidR="00A123F1" w:rsidTr="00A123F1">
        <w:tc>
          <w:tcPr>
            <w:tcW w:w="3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3F1" w:rsidRDefault="00A123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  <w:p w:rsidR="00A123F1" w:rsidRDefault="00A12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ФИО</w:t>
            </w: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3F1" w:rsidRDefault="00A123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  <w:p w:rsidR="00A123F1" w:rsidRDefault="00A12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Подпись</w:t>
            </w: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3F1" w:rsidRDefault="00A123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  <w:p w:rsidR="00A123F1" w:rsidRDefault="00A12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Дата</w:t>
            </w:r>
          </w:p>
          <w:p w:rsidR="00A123F1" w:rsidRDefault="00A12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EF2AEC" w:rsidTr="00A123F1">
        <w:tc>
          <w:tcPr>
            <w:tcW w:w="3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AEC" w:rsidRDefault="00EF2AEC" w:rsidP="0018771C">
            <w:pPr>
              <w:pStyle w:val="a5"/>
              <w:snapToGrid w:val="0"/>
              <w:rPr>
                <w:bCs/>
              </w:rPr>
            </w:pPr>
            <w:proofErr w:type="spellStart"/>
            <w:r w:rsidRPr="009F4FC0">
              <w:rPr>
                <w:bCs/>
              </w:rPr>
              <w:t>Хазипов</w:t>
            </w:r>
            <w:proofErr w:type="spellEnd"/>
            <w:r w:rsidRPr="009F4FC0">
              <w:rPr>
                <w:bCs/>
              </w:rPr>
              <w:t xml:space="preserve"> </w:t>
            </w:r>
            <w:proofErr w:type="spellStart"/>
            <w:r w:rsidRPr="009F4FC0">
              <w:rPr>
                <w:bCs/>
              </w:rPr>
              <w:t>Фанис</w:t>
            </w:r>
            <w:proofErr w:type="spellEnd"/>
            <w:r w:rsidRPr="009F4FC0">
              <w:rPr>
                <w:bCs/>
              </w:rPr>
              <w:t xml:space="preserve"> </w:t>
            </w:r>
            <w:proofErr w:type="spellStart"/>
            <w:r w:rsidRPr="009F4FC0">
              <w:rPr>
                <w:bCs/>
              </w:rPr>
              <w:t>Харисович</w:t>
            </w:r>
            <w:proofErr w:type="spellEnd"/>
          </w:p>
          <w:p w:rsidR="00EF2AEC" w:rsidRPr="009F4FC0" w:rsidRDefault="00EF2AEC" w:rsidP="0018771C">
            <w:pPr>
              <w:pStyle w:val="a5"/>
              <w:snapToGrid w:val="0"/>
              <w:rPr>
                <w:bCs/>
                <w:lang w:val="tt-RU"/>
              </w:rPr>
            </w:pP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AEC" w:rsidRDefault="00EF2A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AEC" w:rsidRDefault="00EF2A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F2AEC" w:rsidTr="00A123F1">
        <w:tc>
          <w:tcPr>
            <w:tcW w:w="3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AEC" w:rsidRDefault="00EF2AEC" w:rsidP="0018771C">
            <w:pPr>
              <w:pStyle w:val="a5"/>
              <w:snapToGrid w:val="0"/>
            </w:pPr>
            <w:proofErr w:type="spellStart"/>
            <w:r w:rsidRPr="009F4FC0">
              <w:t>Галлямов</w:t>
            </w:r>
            <w:proofErr w:type="spellEnd"/>
            <w:r w:rsidRPr="009F4FC0">
              <w:t xml:space="preserve"> </w:t>
            </w:r>
            <w:proofErr w:type="spellStart"/>
            <w:r w:rsidRPr="009F4FC0">
              <w:t>Фарид</w:t>
            </w:r>
            <w:proofErr w:type="spellEnd"/>
            <w:r w:rsidRPr="009F4FC0">
              <w:t xml:space="preserve">  </w:t>
            </w:r>
            <w:proofErr w:type="spellStart"/>
            <w:r w:rsidRPr="009F4FC0">
              <w:t>Кираметдинович</w:t>
            </w:r>
            <w:proofErr w:type="spellEnd"/>
            <w:r w:rsidRPr="009F4FC0">
              <w:t xml:space="preserve"> </w:t>
            </w:r>
          </w:p>
          <w:p w:rsidR="00EF2AEC" w:rsidRPr="009F4FC0" w:rsidRDefault="00EF2AEC" w:rsidP="0018771C">
            <w:pPr>
              <w:pStyle w:val="a5"/>
              <w:snapToGrid w:val="0"/>
              <w:rPr>
                <w:bCs/>
              </w:rPr>
            </w:pP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AEC" w:rsidRDefault="00EF2A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AEC" w:rsidRDefault="00EF2A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F2AEC" w:rsidTr="00A123F1">
        <w:tc>
          <w:tcPr>
            <w:tcW w:w="3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AEC" w:rsidRDefault="00EF2AEC" w:rsidP="0018771C">
            <w:pPr>
              <w:pStyle w:val="a5"/>
              <w:snapToGrid w:val="0"/>
              <w:rPr>
                <w:bCs/>
              </w:rPr>
            </w:pPr>
            <w:proofErr w:type="spellStart"/>
            <w:r w:rsidRPr="009F4FC0">
              <w:rPr>
                <w:bCs/>
              </w:rPr>
              <w:t>Хатыпова</w:t>
            </w:r>
            <w:proofErr w:type="spellEnd"/>
            <w:r w:rsidRPr="009F4FC0">
              <w:rPr>
                <w:bCs/>
              </w:rPr>
              <w:t xml:space="preserve"> Лена </w:t>
            </w:r>
            <w:proofErr w:type="spellStart"/>
            <w:r w:rsidRPr="009F4FC0">
              <w:rPr>
                <w:bCs/>
              </w:rPr>
              <w:t>Самигулловна</w:t>
            </w:r>
            <w:proofErr w:type="spellEnd"/>
          </w:p>
          <w:p w:rsidR="00EF2AEC" w:rsidRPr="009F4FC0" w:rsidRDefault="00EF2AEC" w:rsidP="0018771C">
            <w:pPr>
              <w:pStyle w:val="a5"/>
              <w:snapToGrid w:val="0"/>
              <w:rPr>
                <w:bCs/>
              </w:rPr>
            </w:pP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AEC" w:rsidRDefault="00EF2A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AEC" w:rsidRDefault="00EF2A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F2AEC" w:rsidTr="00A123F1">
        <w:tc>
          <w:tcPr>
            <w:tcW w:w="3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AEC" w:rsidRDefault="00EF2AEC" w:rsidP="0018771C">
            <w:pPr>
              <w:pStyle w:val="a5"/>
              <w:snapToGrid w:val="0"/>
            </w:pPr>
            <w:r w:rsidRPr="009F4FC0">
              <w:t xml:space="preserve">Галлямова </w:t>
            </w:r>
            <w:proofErr w:type="spellStart"/>
            <w:r w:rsidRPr="009F4FC0">
              <w:t>Гульуся</w:t>
            </w:r>
            <w:proofErr w:type="spellEnd"/>
            <w:r w:rsidRPr="009F4FC0">
              <w:t xml:space="preserve"> </w:t>
            </w:r>
            <w:proofErr w:type="spellStart"/>
            <w:r w:rsidRPr="009F4FC0">
              <w:t>Надировна</w:t>
            </w:r>
            <w:proofErr w:type="spellEnd"/>
          </w:p>
          <w:p w:rsidR="00EF2AEC" w:rsidRPr="009F4FC0" w:rsidRDefault="00EF2AEC" w:rsidP="0018771C">
            <w:pPr>
              <w:pStyle w:val="a5"/>
              <w:snapToGrid w:val="0"/>
              <w:rPr>
                <w:bCs/>
              </w:rPr>
            </w:pP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AEC" w:rsidRDefault="00EF2A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AEC" w:rsidRDefault="00EF2A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F2AEC" w:rsidTr="00A123F1">
        <w:tc>
          <w:tcPr>
            <w:tcW w:w="3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AEC" w:rsidRDefault="00EF2AEC" w:rsidP="0018771C">
            <w:pPr>
              <w:pStyle w:val="a5"/>
              <w:snapToGrid w:val="0"/>
              <w:rPr>
                <w:bCs/>
              </w:rPr>
            </w:pPr>
            <w:proofErr w:type="spellStart"/>
            <w:r w:rsidRPr="009F4FC0">
              <w:rPr>
                <w:bCs/>
              </w:rPr>
              <w:t>Ахметшина</w:t>
            </w:r>
            <w:proofErr w:type="spellEnd"/>
            <w:r w:rsidRPr="009F4FC0">
              <w:rPr>
                <w:bCs/>
              </w:rPr>
              <w:t xml:space="preserve"> </w:t>
            </w:r>
            <w:proofErr w:type="spellStart"/>
            <w:r w:rsidRPr="009F4FC0">
              <w:rPr>
                <w:bCs/>
              </w:rPr>
              <w:t>Люция</w:t>
            </w:r>
            <w:proofErr w:type="spellEnd"/>
            <w:r w:rsidRPr="009F4FC0">
              <w:rPr>
                <w:bCs/>
              </w:rPr>
              <w:t xml:space="preserve"> </w:t>
            </w:r>
            <w:proofErr w:type="spellStart"/>
            <w:r w:rsidRPr="009F4FC0">
              <w:rPr>
                <w:bCs/>
              </w:rPr>
              <w:t>Тагировна</w:t>
            </w:r>
            <w:proofErr w:type="spellEnd"/>
          </w:p>
          <w:p w:rsidR="00EF2AEC" w:rsidRPr="009F4FC0" w:rsidRDefault="00EF2AEC" w:rsidP="0018771C">
            <w:pPr>
              <w:pStyle w:val="a5"/>
              <w:snapToGrid w:val="0"/>
            </w:pP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AEC" w:rsidRDefault="00EF2A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AEC" w:rsidRDefault="00EF2A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F2AEC" w:rsidTr="00A123F1">
        <w:tc>
          <w:tcPr>
            <w:tcW w:w="3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AEC" w:rsidRDefault="00EF2AEC" w:rsidP="0018771C">
            <w:pPr>
              <w:pStyle w:val="a5"/>
              <w:snapToGrid w:val="0"/>
              <w:rPr>
                <w:bCs/>
              </w:rPr>
            </w:pPr>
            <w:proofErr w:type="spellStart"/>
            <w:r w:rsidRPr="009F4FC0">
              <w:rPr>
                <w:bCs/>
              </w:rPr>
              <w:t>Хазипова</w:t>
            </w:r>
            <w:proofErr w:type="spellEnd"/>
            <w:r w:rsidRPr="009F4FC0">
              <w:rPr>
                <w:bCs/>
              </w:rPr>
              <w:t xml:space="preserve">  </w:t>
            </w:r>
            <w:proofErr w:type="spellStart"/>
            <w:r w:rsidRPr="009F4FC0">
              <w:rPr>
                <w:bCs/>
              </w:rPr>
              <w:t>Фаузия</w:t>
            </w:r>
            <w:proofErr w:type="spellEnd"/>
            <w:r w:rsidRPr="009F4FC0">
              <w:rPr>
                <w:bCs/>
              </w:rPr>
              <w:t xml:space="preserve">  </w:t>
            </w:r>
            <w:proofErr w:type="spellStart"/>
            <w:r w:rsidRPr="009F4FC0">
              <w:rPr>
                <w:bCs/>
              </w:rPr>
              <w:t>Фасиховна</w:t>
            </w:r>
            <w:proofErr w:type="spellEnd"/>
          </w:p>
          <w:p w:rsidR="00EF2AEC" w:rsidRPr="009F4FC0" w:rsidRDefault="00EF2AEC" w:rsidP="0018771C">
            <w:pPr>
              <w:pStyle w:val="a5"/>
              <w:snapToGrid w:val="0"/>
            </w:pP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AEC" w:rsidRDefault="00EF2A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AEC" w:rsidRDefault="00EF2A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F2AEC" w:rsidTr="00A123F1">
        <w:tc>
          <w:tcPr>
            <w:tcW w:w="3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AEC" w:rsidRDefault="00EF2AEC" w:rsidP="0018771C">
            <w:pPr>
              <w:pStyle w:val="a5"/>
              <w:snapToGrid w:val="0"/>
            </w:pPr>
            <w:proofErr w:type="spellStart"/>
            <w:r w:rsidRPr="009F4FC0">
              <w:t>Галяутдинова</w:t>
            </w:r>
            <w:proofErr w:type="spellEnd"/>
            <w:r w:rsidRPr="009F4FC0">
              <w:t xml:space="preserve"> </w:t>
            </w:r>
            <w:proofErr w:type="spellStart"/>
            <w:r w:rsidRPr="009F4FC0">
              <w:t>Расима</w:t>
            </w:r>
            <w:proofErr w:type="spellEnd"/>
            <w:r w:rsidRPr="009F4FC0">
              <w:t xml:space="preserve"> </w:t>
            </w:r>
            <w:proofErr w:type="spellStart"/>
            <w:r w:rsidRPr="009F4FC0">
              <w:t>Анваровна</w:t>
            </w:r>
            <w:proofErr w:type="spellEnd"/>
          </w:p>
          <w:p w:rsidR="00EF2AEC" w:rsidRPr="009F4FC0" w:rsidRDefault="00EF2AEC" w:rsidP="0018771C">
            <w:pPr>
              <w:pStyle w:val="a5"/>
              <w:snapToGrid w:val="0"/>
            </w:pP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AEC" w:rsidRDefault="00EF2A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AEC" w:rsidRDefault="00EF2A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F2AEC" w:rsidTr="00A123F1">
        <w:tc>
          <w:tcPr>
            <w:tcW w:w="3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AEC" w:rsidRDefault="00EF2AEC" w:rsidP="0018771C">
            <w:pPr>
              <w:pStyle w:val="a5"/>
              <w:snapToGrid w:val="0"/>
            </w:pPr>
            <w:proofErr w:type="spellStart"/>
            <w:r w:rsidRPr="009F4FC0">
              <w:t>Гатина</w:t>
            </w:r>
            <w:proofErr w:type="spellEnd"/>
            <w:r w:rsidRPr="009F4FC0">
              <w:t xml:space="preserve"> </w:t>
            </w:r>
            <w:proofErr w:type="spellStart"/>
            <w:r w:rsidRPr="009F4FC0">
              <w:t>Милеуша</w:t>
            </w:r>
            <w:proofErr w:type="spellEnd"/>
            <w:r w:rsidRPr="009F4FC0">
              <w:t xml:space="preserve"> </w:t>
            </w:r>
            <w:proofErr w:type="spellStart"/>
            <w:r w:rsidRPr="009F4FC0">
              <w:t>Надировна</w:t>
            </w:r>
            <w:proofErr w:type="spellEnd"/>
          </w:p>
          <w:p w:rsidR="00EF2AEC" w:rsidRPr="009F4FC0" w:rsidRDefault="00EF2AEC" w:rsidP="0018771C">
            <w:pPr>
              <w:pStyle w:val="a5"/>
              <w:snapToGrid w:val="0"/>
            </w:pP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AEC" w:rsidRDefault="00EF2A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AEC" w:rsidRDefault="00EF2A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F2AEC" w:rsidTr="00A123F1">
        <w:tc>
          <w:tcPr>
            <w:tcW w:w="3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AEC" w:rsidRDefault="00EF2AEC" w:rsidP="0018771C">
            <w:pPr>
              <w:pStyle w:val="a5"/>
              <w:snapToGrid w:val="0"/>
            </w:pPr>
            <w:proofErr w:type="spellStart"/>
            <w:r w:rsidRPr="009F4FC0">
              <w:t>Мингалимова</w:t>
            </w:r>
            <w:proofErr w:type="spellEnd"/>
            <w:r w:rsidRPr="009F4FC0">
              <w:t xml:space="preserve"> </w:t>
            </w:r>
            <w:proofErr w:type="spellStart"/>
            <w:r w:rsidRPr="009F4FC0">
              <w:t>Наиля</w:t>
            </w:r>
            <w:proofErr w:type="spellEnd"/>
            <w:r w:rsidRPr="009F4FC0">
              <w:t xml:space="preserve"> </w:t>
            </w:r>
            <w:proofErr w:type="spellStart"/>
            <w:r w:rsidRPr="009F4FC0">
              <w:t>Набиулловна</w:t>
            </w:r>
            <w:proofErr w:type="spellEnd"/>
          </w:p>
          <w:p w:rsidR="00EF2AEC" w:rsidRPr="009F4FC0" w:rsidRDefault="00EF2AEC" w:rsidP="0018771C">
            <w:pPr>
              <w:pStyle w:val="a5"/>
              <w:snapToGrid w:val="0"/>
            </w:pP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AEC" w:rsidRDefault="00EF2A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AEC" w:rsidRDefault="00EF2A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F2AEC" w:rsidTr="00A123F1">
        <w:tc>
          <w:tcPr>
            <w:tcW w:w="3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AEC" w:rsidRDefault="00EF2AEC" w:rsidP="0018771C">
            <w:pPr>
              <w:pStyle w:val="a5"/>
              <w:snapToGrid w:val="0"/>
            </w:pPr>
            <w:r w:rsidRPr="009F4FC0">
              <w:t>Советников Роман Александрович</w:t>
            </w:r>
          </w:p>
          <w:p w:rsidR="00EF2AEC" w:rsidRPr="009F4FC0" w:rsidRDefault="00EF2AEC" w:rsidP="0018771C">
            <w:pPr>
              <w:pStyle w:val="a5"/>
              <w:snapToGrid w:val="0"/>
            </w:pP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AEC" w:rsidRDefault="00EF2A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AEC" w:rsidRDefault="00EF2A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F2AEC" w:rsidTr="00A123F1">
        <w:tc>
          <w:tcPr>
            <w:tcW w:w="3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AEC" w:rsidRDefault="00EF2AEC" w:rsidP="0018771C">
            <w:pPr>
              <w:pStyle w:val="a5"/>
              <w:snapToGrid w:val="0"/>
            </w:pPr>
            <w:r w:rsidRPr="009F4FC0">
              <w:t xml:space="preserve">Абдуллин Айдар </w:t>
            </w:r>
            <w:proofErr w:type="spellStart"/>
            <w:r w:rsidRPr="009F4FC0">
              <w:t>Фергатович</w:t>
            </w:r>
            <w:proofErr w:type="spellEnd"/>
          </w:p>
          <w:p w:rsidR="00EF2AEC" w:rsidRPr="009F4FC0" w:rsidRDefault="00EF2AEC" w:rsidP="0018771C">
            <w:pPr>
              <w:pStyle w:val="a5"/>
              <w:snapToGrid w:val="0"/>
            </w:pP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AEC" w:rsidRDefault="00EF2A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AEC" w:rsidRDefault="00EF2A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F2AEC" w:rsidTr="00A123F1">
        <w:tc>
          <w:tcPr>
            <w:tcW w:w="3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AEC" w:rsidRDefault="00EF2AEC" w:rsidP="0018771C">
            <w:pPr>
              <w:pStyle w:val="a5"/>
              <w:snapToGrid w:val="0"/>
            </w:pPr>
            <w:proofErr w:type="spellStart"/>
            <w:r w:rsidRPr="009F4FC0">
              <w:t>Гайфуллина</w:t>
            </w:r>
            <w:proofErr w:type="spellEnd"/>
            <w:r w:rsidRPr="009F4FC0">
              <w:t xml:space="preserve"> Лилия </w:t>
            </w:r>
            <w:proofErr w:type="spellStart"/>
            <w:r w:rsidRPr="009F4FC0">
              <w:t>Нурисламовна</w:t>
            </w:r>
            <w:proofErr w:type="spellEnd"/>
          </w:p>
          <w:p w:rsidR="00EF2AEC" w:rsidRPr="009F4FC0" w:rsidRDefault="00EF2AEC" w:rsidP="0018771C">
            <w:pPr>
              <w:pStyle w:val="a5"/>
              <w:snapToGrid w:val="0"/>
            </w:pP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AEC" w:rsidRDefault="00EF2A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AEC" w:rsidRDefault="00EF2A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F2AEC" w:rsidTr="00A123F1">
        <w:tc>
          <w:tcPr>
            <w:tcW w:w="3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AEC" w:rsidRDefault="00EF2AEC" w:rsidP="0018771C">
            <w:pPr>
              <w:pStyle w:val="a5"/>
              <w:snapToGrid w:val="0"/>
            </w:pPr>
            <w:r w:rsidRPr="009F4FC0">
              <w:t xml:space="preserve">Хасанов </w:t>
            </w:r>
            <w:proofErr w:type="spellStart"/>
            <w:r w:rsidRPr="009F4FC0">
              <w:t>Медихат</w:t>
            </w:r>
            <w:proofErr w:type="spellEnd"/>
            <w:r w:rsidRPr="009F4FC0">
              <w:t xml:space="preserve"> </w:t>
            </w:r>
            <w:proofErr w:type="spellStart"/>
            <w:r w:rsidRPr="009F4FC0">
              <w:t>Асхатович</w:t>
            </w:r>
            <w:proofErr w:type="spellEnd"/>
          </w:p>
          <w:p w:rsidR="00EF2AEC" w:rsidRPr="009F4FC0" w:rsidRDefault="00EF2AEC" w:rsidP="0018771C">
            <w:pPr>
              <w:pStyle w:val="a5"/>
              <w:snapToGrid w:val="0"/>
            </w:pP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AEC" w:rsidRDefault="00EF2A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AEC" w:rsidRDefault="00EF2A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A123F1" w:rsidRDefault="00A123F1" w:rsidP="00A123F1">
      <w:p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</w:p>
    <w:p w:rsidR="00A123F1" w:rsidRDefault="00A123F1" w:rsidP="00A123F1">
      <w:pPr>
        <w:rPr>
          <w:rFonts w:ascii="Calibri" w:eastAsia="Calibri" w:hAnsi="Calibri"/>
          <w:lang w:val="tt-RU" w:eastAsia="ru-RU"/>
        </w:rPr>
      </w:pPr>
    </w:p>
    <w:p w:rsidR="00A123F1" w:rsidRDefault="00A123F1" w:rsidP="00A123F1">
      <w:pPr>
        <w:rPr>
          <w:lang w:val="tt-RU"/>
        </w:rPr>
      </w:pPr>
    </w:p>
    <w:p w:rsidR="00A123F1" w:rsidRDefault="00A123F1" w:rsidP="00A123F1">
      <w:pPr>
        <w:pStyle w:val="a3"/>
        <w:rPr>
          <w:rFonts w:ascii="Times New Roman" w:hAnsi="Times New Roman"/>
          <w:sz w:val="24"/>
          <w:szCs w:val="24"/>
          <w:lang w:val="tt-RU"/>
        </w:rPr>
      </w:pPr>
    </w:p>
    <w:p w:rsidR="00A30B22" w:rsidRPr="00A30B22" w:rsidRDefault="00A30B22" w:rsidP="00A123F1">
      <w:pPr>
        <w:shd w:val="clear" w:color="auto" w:fill="FFFFFF"/>
        <w:spacing w:after="0"/>
        <w:ind w:firstLine="4395"/>
        <w:jc w:val="right"/>
        <w:textAlignment w:val="baseline"/>
        <w:outlineLvl w:val="4"/>
        <w:rPr>
          <w:rFonts w:ascii="Times New Roman" w:hAnsi="Times New Roman" w:cs="Times New Roman"/>
          <w:sz w:val="24"/>
          <w:szCs w:val="24"/>
        </w:rPr>
      </w:pPr>
    </w:p>
    <w:sectPr w:rsidR="00A30B22" w:rsidRPr="00A30B22" w:rsidSect="00B61E7B">
      <w:type w:val="continuous"/>
      <w:pgSz w:w="11906" w:h="16838"/>
      <w:pgMar w:top="709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Andale Sans UI">
    <w:altName w:val="Arial Unicode MS"/>
    <w:charset w:val="CC"/>
    <w:family w:val="auto"/>
    <w:pitch w:val="variable"/>
    <w:sig w:usb0="00000000" w:usb1="00000000" w:usb2="00000000" w:usb3="00000000" w:csb0="00000000" w:csb1="00000000"/>
  </w:font>
  <w:font w:name="DokChampa">
    <w:panose1 w:val="020B0604020202020204"/>
    <w:charset w:val="00"/>
    <w:family w:val="swiss"/>
    <w:pitch w:val="variable"/>
    <w:sig w:usb0="03000003" w:usb1="00000000" w:usb2="00000000" w:usb3="00000000" w:csb0="0001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335D2"/>
    <w:rsid w:val="000B509B"/>
    <w:rsid w:val="00246E00"/>
    <w:rsid w:val="002A694D"/>
    <w:rsid w:val="002F01A1"/>
    <w:rsid w:val="00350C93"/>
    <w:rsid w:val="003F35D8"/>
    <w:rsid w:val="00430975"/>
    <w:rsid w:val="00477E52"/>
    <w:rsid w:val="004A62C0"/>
    <w:rsid w:val="005F687A"/>
    <w:rsid w:val="006335D2"/>
    <w:rsid w:val="00753C59"/>
    <w:rsid w:val="007D3B35"/>
    <w:rsid w:val="00873F55"/>
    <w:rsid w:val="008B08CA"/>
    <w:rsid w:val="00955D48"/>
    <w:rsid w:val="00A123F1"/>
    <w:rsid w:val="00A30B22"/>
    <w:rsid w:val="00A84068"/>
    <w:rsid w:val="00B61E7B"/>
    <w:rsid w:val="00B85C16"/>
    <w:rsid w:val="00BA1640"/>
    <w:rsid w:val="00CD71AE"/>
    <w:rsid w:val="00CE386E"/>
    <w:rsid w:val="00EF2AEC"/>
    <w:rsid w:val="00FF25E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164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955D48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a5">
    <w:name w:val="Содержимое таблицы"/>
    <w:basedOn w:val="a"/>
    <w:rsid w:val="00EF2AEC"/>
    <w:pPr>
      <w:widowControl w:val="0"/>
      <w:suppressLineNumbers/>
      <w:suppressAutoHyphens/>
      <w:spacing w:after="0" w:line="240" w:lineRule="auto"/>
    </w:pPr>
    <w:rPr>
      <w:rFonts w:ascii="Times New Roman" w:eastAsia="Andale Sans UI" w:hAnsi="Times New Roman" w:cs="Times New Roman"/>
      <w:kern w:val="2"/>
      <w:sz w:val="24"/>
      <w:szCs w:val="24"/>
    </w:rPr>
  </w:style>
  <w:style w:type="character" w:customStyle="1" w:styleId="a4">
    <w:name w:val="Без интервала Знак"/>
    <w:link w:val="a3"/>
    <w:uiPriority w:val="1"/>
    <w:locked/>
    <w:rsid w:val="00B61E7B"/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054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738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199</TotalTime>
  <Pages>5</Pages>
  <Words>1918</Words>
  <Characters>10938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SChool4</dc:creator>
  <cp:lastModifiedBy>001</cp:lastModifiedBy>
  <cp:revision>11</cp:revision>
  <cp:lastPrinted>2020-02-11T08:21:00Z</cp:lastPrinted>
  <dcterms:created xsi:type="dcterms:W3CDTF">2018-12-03T04:46:00Z</dcterms:created>
  <dcterms:modified xsi:type="dcterms:W3CDTF">2020-02-11T08:23:00Z</dcterms:modified>
</cp:coreProperties>
</file>